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CE02" w14:textId="2F6A016B" w:rsidR="009634A6" w:rsidRDefault="009F2158" w:rsidP="009634A6">
      <w:pPr>
        <w:pStyle w:val="Title"/>
        <w:rPr>
          <w:lang w:val="nl-NL"/>
        </w:rPr>
      </w:pPr>
      <w:bookmarkStart w:id="0" w:name="OLE_LINK16"/>
      <w:bookmarkStart w:id="1" w:name="OLE_LINK17"/>
      <w:r>
        <w:rPr>
          <w:lang w:val="nl-NL"/>
        </w:rPr>
        <w:t xml:space="preserve">Model </w:t>
      </w:r>
      <w:r w:rsidR="00E06A5B">
        <w:rPr>
          <w:lang w:val="nl-NL"/>
        </w:rPr>
        <w:t>Jaarverslag DPO</w:t>
      </w:r>
      <w:r w:rsidR="00591B7E">
        <w:rPr>
          <w:lang w:val="nl-NL"/>
        </w:rPr>
        <w:t>/FG</w:t>
      </w:r>
    </w:p>
    <w:p w14:paraId="73711C42" w14:textId="0011A79E" w:rsidR="00CF5289" w:rsidRPr="00CF5289" w:rsidRDefault="00CF5289" w:rsidP="00CF5289">
      <w:pPr>
        <w:rPr>
          <w:lang w:val="nl-NL"/>
        </w:rPr>
      </w:pPr>
    </w:p>
    <w:tbl>
      <w:tblPr>
        <w:tblStyle w:val="TableGrid"/>
        <w:tblW w:w="0" w:type="auto"/>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Look w:val="04A0" w:firstRow="1" w:lastRow="0" w:firstColumn="1" w:lastColumn="0" w:noHBand="0" w:noVBand="1"/>
      </w:tblPr>
      <w:tblGrid>
        <w:gridCol w:w="1985"/>
        <w:gridCol w:w="7031"/>
      </w:tblGrid>
      <w:tr w:rsidR="009634A6" w14:paraId="4751D813" w14:textId="77777777" w:rsidTr="009634A6">
        <w:tc>
          <w:tcPr>
            <w:tcW w:w="1985" w:type="dxa"/>
          </w:tcPr>
          <w:p w14:paraId="555601A4" w14:textId="170424A1" w:rsidR="009634A6" w:rsidRDefault="00CF5289" w:rsidP="00FD0AC3">
            <w:pPr>
              <w:rPr>
                <w:lang w:val="nl-NL"/>
              </w:rPr>
            </w:pPr>
            <w:r>
              <w:rPr>
                <w:lang w:val="nl-NL"/>
              </w:rPr>
              <w:t>Versi</w:t>
            </w:r>
            <w:r w:rsidR="00E06A5B">
              <w:rPr>
                <w:lang w:val="nl-NL"/>
              </w:rPr>
              <w:t>e</w:t>
            </w:r>
            <w:r>
              <w:rPr>
                <w:lang w:val="nl-NL"/>
              </w:rPr>
              <w:t>:</w:t>
            </w:r>
          </w:p>
        </w:tc>
        <w:tc>
          <w:tcPr>
            <w:tcW w:w="7031" w:type="dxa"/>
          </w:tcPr>
          <w:p w14:paraId="5F89DF8C" w14:textId="77777777" w:rsidR="009634A6" w:rsidRDefault="009634A6" w:rsidP="00FD0AC3">
            <w:pPr>
              <w:rPr>
                <w:lang w:val="nl-NL"/>
              </w:rPr>
            </w:pPr>
          </w:p>
        </w:tc>
      </w:tr>
      <w:tr w:rsidR="009634A6" w14:paraId="6850DB1C" w14:textId="77777777" w:rsidTr="009634A6">
        <w:tc>
          <w:tcPr>
            <w:tcW w:w="1985" w:type="dxa"/>
          </w:tcPr>
          <w:p w14:paraId="29DB1F0E" w14:textId="2C2D8BA0" w:rsidR="009634A6" w:rsidRDefault="00713CF9" w:rsidP="00FD0AC3">
            <w:pPr>
              <w:rPr>
                <w:lang w:val="nl-NL"/>
              </w:rPr>
            </w:pPr>
            <w:r>
              <w:rPr>
                <w:lang w:val="nl-NL"/>
              </w:rPr>
              <w:t>Datum</w:t>
            </w:r>
            <w:r w:rsidR="009634A6">
              <w:rPr>
                <w:lang w:val="nl-NL"/>
              </w:rPr>
              <w:t>:</w:t>
            </w:r>
          </w:p>
        </w:tc>
        <w:tc>
          <w:tcPr>
            <w:tcW w:w="7031" w:type="dxa"/>
          </w:tcPr>
          <w:p w14:paraId="564320DE" w14:textId="77777777" w:rsidR="009634A6" w:rsidRDefault="009634A6" w:rsidP="00FD0AC3">
            <w:pPr>
              <w:rPr>
                <w:lang w:val="nl-NL"/>
              </w:rPr>
            </w:pPr>
          </w:p>
        </w:tc>
      </w:tr>
      <w:tr w:rsidR="009634A6" w14:paraId="3D794980" w14:textId="77777777" w:rsidTr="009634A6">
        <w:tc>
          <w:tcPr>
            <w:tcW w:w="1985" w:type="dxa"/>
          </w:tcPr>
          <w:p w14:paraId="00F2A1AF" w14:textId="2963C471" w:rsidR="009634A6" w:rsidRDefault="00E06A5B" w:rsidP="00FD0AC3">
            <w:pPr>
              <w:rPr>
                <w:lang w:val="nl-NL"/>
              </w:rPr>
            </w:pPr>
            <w:r>
              <w:rPr>
                <w:lang w:val="nl-NL"/>
              </w:rPr>
              <w:t>Toelichting</w:t>
            </w:r>
            <w:r w:rsidR="009634A6">
              <w:rPr>
                <w:lang w:val="nl-NL"/>
              </w:rPr>
              <w:t>:</w:t>
            </w:r>
          </w:p>
        </w:tc>
        <w:tc>
          <w:tcPr>
            <w:tcW w:w="7031" w:type="dxa"/>
          </w:tcPr>
          <w:p w14:paraId="77316840" w14:textId="7373F1A6" w:rsidR="009634A6" w:rsidRPr="00CF5289" w:rsidRDefault="009634A6" w:rsidP="00FD0AC3">
            <w:pPr>
              <w:rPr>
                <w:lang w:val="en-US"/>
              </w:rPr>
            </w:pPr>
          </w:p>
        </w:tc>
      </w:tr>
      <w:tr w:rsidR="009634A6" w14:paraId="08BEA0C5" w14:textId="77777777" w:rsidTr="009634A6">
        <w:tc>
          <w:tcPr>
            <w:tcW w:w="1985" w:type="dxa"/>
          </w:tcPr>
          <w:p w14:paraId="7105883E" w14:textId="70FCCE35" w:rsidR="009634A6" w:rsidRDefault="00CF5289" w:rsidP="00FD0AC3">
            <w:pPr>
              <w:rPr>
                <w:lang w:val="nl-NL"/>
              </w:rPr>
            </w:pPr>
            <w:r>
              <w:rPr>
                <w:lang w:val="nl-NL"/>
              </w:rPr>
              <w:t>Annex(e</w:t>
            </w:r>
            <w:r w:rsidR="00C91DE2">
              <w:rPr>
                <w:lang w:val="nl-NL"/>
              </w:rPr>
              <w:t>n</w:t>
            </w:r>
            <w:r>
              <w:rPr>
                <w:lang w:val="nl-NL"/>
              </w:rPr>
              <w:t>)</w:t>
            </w:r>
            <w:r w:rsidR="009634A6">
              <w:rPr>
                <w:lang w:val="nl-NL"/>
              </w:rPr>
              <w:t>:</w:t>
            </w:r>
          </w:p>
        </w:tc>
        <w:tc>
          <w:tcPr>
            <w:tcW w:w="7031" w:type="dxa"/>
          </w:tcPr>
          <w:p w14:paraId="7C489D11" w14:textId="77777777" w:rsidR="009634A6" w:rsidRDefault="009634A6" w:rsidP="00FD0AC3">
            <w:pPr>
              <w:rPr>
                <w:lang w:val="nl-NL"/>
              </w:rPr>
            </w:pPr>
          </w:p>
        </w:tc>
      </w:tr>
    </w:tbl>
    <w:p w14:paraId="142A6855" w14:textId="77777777" w:rsidR="00CF5289" w:rsidRDefault="00CF5289" w:rsidP="00FD0AC3">
      <w:pPr>
        <w:rPr>
          <w:lang w:val="nl-NL"/>
        </w:rPr>
      </w:pPr>
    </w:p>
    <w:p w14:paraId="39F13249" w14:textId="1E705EEA" w:rsidR="00CF5289" w:rsidRPr="001D1E04" w:rsidRDefault="009F2158" w:rsidP="00FD0AC3">
      <w:pPr>
        <w:rPr>
          <w:b/>
          <w:bCs/>
          <w:sz w:val="22"/>
          <w:szCs w:val="22"/>
          <w:lang w:val="nl-NL"/>
        </w:rPr>
      </w:pPr>
      <w:r w:rsidRPr="001D1E04">
        <w:rPr>
          <w:b/>
          <w:bCs/>
          <w:sz w:val="22"/>
          <w:szCs w:val="22"/>
          <w:lang w:val="nl-NL"/>
        </w:rPr>
        <w:t>Algemene toelichting model jaarverslag</w:t>
      </w:r>
    </w:p>
    <w:p w14:paraId="3C7C79A9" w14:textId="77777777" w:rsidR="00497A6D" w:rsidRPr="001D1E04" w:rsidRDefault="00591B7E" w:rsidP="00FD0AC3">
      <w:pPr>
        <w:rPr>
          <w:sz w:val="22"/>
          <w:szCs w:val="22"/>
          <w:lang w:val="nl-NL"/>
        </w:rPr>
      </w:pPr>
      <w:r w:rsidRPr="001D1E04">
        <w:rPr>
          <w:sz w:val="22"/>
          <w:szCs w:val="22"/>
          <w:lang w:val="nl-NL"/>
        </w:rPr>
        <w:t xml:space="preserve">Dit model is opgesteld door Bart van Buitenen voor </w:t>
      </w:r>
      <w:proofErr w:type="spellStart"/>
      <w:r w:rsidRPr="001D1E04">
        <w:rPr>
          <w:sz w:val="22"/>
          <w:szCs w:val="22"/>
          <w:lang w:val="nl-NL"/>
        </w:rPr>
        <w:t>Dasprive</w:t>
      </w:r>
      <w:proofErr w:type="spellEnd"/>
      <w:r w:rsidRPr="001D1E04">
        <w:rPr>
          <w:sz w:val="22"/>
          <w:szCs w:val="22"/>
          <w:lang w:val="nl-NL"/>
        </w:rPr>
        <w:t xml:space="preserve"> VZW (</w:t>
      </w:r>
      <w:hyperlink r:id="rId11" w:history="1">
        <w:r w:rsidRPr="001D1E04">
          <w:rPr>
            <w:rStyle w:val="Hyperlink"/>
            <w:sz w:val="22"/>
            <w:szCs w:val="22"/>
            <w:lang w:val="nl-NL"/>
          </w:rPr>
          <w:t>https://dasprive.be</w:t>
        </w:r>
      </w:hyperlink>
      <w:r w:rsidRPr="001D1E04">
        <w:rPr>
          <w:sz w:val="22"/>
          <w:szCs w:val="22"/>
          <w:lang w:val="nl-NL"/>
        </w:rPr>
        <w:t xml:space="preserve">). </w:t>
      </w:r>
      <w:r w:rsidR="00497A6D" w:rsidRPr="001D1E04">
        <w:rPr>
          <w:sz w:val="22"/>
          <w:szCs w:val="22"/>
          <w:lang w:val="nl-NL"/>
        </w:rPr>
        <w:t>Dit model is vrij te gebruiken volgens de licentievoorwaarden zoals genoemd op onze site</w:t>
      </w:r>
      <w:r w:rsidR="00497A6D" w:rsidRPr="001D1E04">
        <w:rPr>
          <w:rStyle w:val="FootnoteReference"/>
          <w:sz w:val="22"/>
          <w:szCs w:val="22"/>
          <w:lang w:val="nl-NL"/>
        </w:rPr>
        <w:footnoteReference w:id="1"/>
      </w:r>
      <w:r w:rsidR="00497A6D" w:rsidRPr="001D1E04">
        <w:rPr>
          <w:sz w:val="22"/>
          <w:szCs w:val="22"/>
          <w:lang w:val="nl-NL"/>
        </w:rPr>
        <w:t xml:space="preserve">. </w:t>
      </w:r>
    </w:p>
    <w:p w14:paraId="4CE02766" w14:textId="77777777" w:rsidR="00497A6D" w:rsidRPr="001D1E04" w:rsidRDefault="00497A6D" w:rsidP="00FD0AC3">
      <w:pPr>
        <w:rPr>
          <w:sz w:val="22"/>
          <w:szCs w:val="22"/>
          <w:lang w:val="nl-NL"/>
        </w:rPr>
      </w:pPr>
    </w:p>
    <w:p w14:paraId="45C20C7F" w14:textId="0E542370" w:rsidR="00591B7E" w:rsidRPr="001D1E04" w:rsidRDefault="00497A6D" w:rsidP="00FD0AC3">
      <w:pPr>
        <w:rPr>
          <w:i/>
          <w:iCs/>
          <w:sz w:val="22"/>
          <w:szCs w:val="22"/>
          <w:lang w:val="nl-NL"/>
        </w:rPr>
      </w:pPr>
      <w:r w:rsidRPr="001D1E04">
        <w:rPr>
          <w:i/>
          <w:iCs/>
          <w:sz w:val="22"/>
          <w:szCs w:val="22"/>
          <w:lang w:val="nl-NL"/>
        </w:rPr>
        <w:t xml:space="preserve">TLDR; doe ermee wat je wilt, zelfs commercieel, zolang er maar ergens een bronvermelding is.  </w:t>
      </w:r>
      <w:r w:rsidR="00591B7E" w:rsidRPr="001D1E04">
        <w:rPr>
          <w:i/>
          <w:iCs/>
          <w:sz w:val="22"/>
          <w:szCs w:val="22"/>
          <w:lang w:val="nl-NL"/>
        </w:rPr>
        <w:t xml:space="preserve"> </w:t>
      </w:r>
    </w:p>
    <w:p w14:paraId="1D697065" w14:textId="77777777" w:rsidR="00591B7E" w:rsidRPr="001D1E04" w:rsidRDefault="00591B7E" w:rsidP="00FD0AC3">
      <w:pPr>
        <w:rPr>
          <w:sz w:val="22"/>
          <w:szCs w:val="22"/>
          <w:lang w:val="nl-NL"/>
        </w:rPr>
      </w:pPr>
    </w:p>
    <w:p w14:paraId="630AA41E" w14:textId="5D236E51" w:rsidR="00591B7E" w:rsidRPr="001D1E04" w:rsidRDefault="00497A6D" w:rsidP="00FD0AC3">
      <w:pPr>
        <w:rPr>
          <w:sz w:val="22"/>
          <w:szCs w:val="22"/>
          <w:lang w:val="nl-NL"/>
        </w:rPr>
      </w:pPr>
      <w:r w:rsidRPr="001D1E04">
        <w:rPr>
          <w:sz w:val="22"/>
          <w:szCs w:val="22"/>
          <w:lang w:val="nl-NL"/>
        </w:rPr>
        <w:t>Wij raden iedere DPO aan om een jaarverslag te maken</w:t>
      </w:r>
      <w:r w:rsidR="001D1E04" w:rsidRPr="001D1E04">
        <w:rPr>
          <w:sz w:val="22"/>
          <w:szCs w:val="22"/>
          <w:lang w:val="nl-NL"/>
        </w:rPr>
        <w:t xml:space="preserve"> en dit formeel te laten behandelen door het hoogste managementorgaan binnen de organisatie</w:t>
      </w:r>
      <w:r w:rsidRPr="001D1E04">
        <w:rPr>
          <w:sz w:val="22"/>
          <w:szCs w:val="22"/>
          <w:lang w:val="nl-NL"/>
        </w:rPr>
        <w:t xml:space="preserve">. Een jaarverslag </w:t>
      </w:r>
      <w:r w:rsidR="00AB0E9D" w:rsidRPr="001D1E04">
        <w:rPr>
          <w:sz w:val="22"/>
          <w:szCs w:val="22"/>
          <w:lang w:val="nl-NL"/>
        </w:rPr>
        <w:t>kan</w:t>
      </w:r>
      <w:r w:rsidRPr="001D1E04">
        <w:rPr>
          <w:sz w:val="22"/>
          <w:szCs w:val="22"/>
          <w:lang w:val="nl-NL"/>
        </w:rPr>
        <w:t xml:space="preserve"> namelijk meerdere doelen voor de DPO en de organisatie</w:t>
      </w:r>
      <w:r w:rsidR="00AB0E9D" w:rsidRPr="001D1E04">
        <w:rPr>
          <w:sz w:val="22"/>
          <w:szCs w:val="22"/>
          <w:lang w:val="nl-NL"/>
        </w:rPr>
        <w:t xml:space="preserve"> </w:t>
      </w:r>
      <w:r w:rsidR="00713CF9" w:rsidRPr="001D1E04">
        <w:rPr>
          <w:sz w:val="22"/>
          <w:szCs w:val="22"/>
          <w:lang w:val="nl-NL"/>
        </w:rPr>
        <w:t>dienen</w:t>
      </w:r>
      <w:r w:rsidRPr="001D1E04">
        <w:rPr>
          <w:sz w:val="22"/>
          <w:szCs w:val="22"/>
          <w:lang w:val="nl-NL"/>
        </w:rPr>
        <w:t xml:space="preserve">: </w:t>
      </w:r>
    </w:p>
    <w:p w14:paraId="2E98BAD4" w14:textId="77777777" w:rsidR="00AB0E9D" w:rsidRPr="001D1E04" w:rsidRDefault="00AB0E9D" w:rsidP="00FD0AC3">
      <w:pPr>
        <w:rPr>
          <w:sz w:val="22"/>
          <w:szCs w:val="22"/>
          <w:lang w:val="nl-NL"/>
        </w:rPr>
      </w:pPr>
    </w:p>
    <w:p w14:paraId="2C1BB0A0" w14:textId="334BEF5F" w:rsidR="00591B7E" w:rsidRPr="001D1E04" w:rsidRDefault="00591B7E" w:rsidP="00591B7E">
      <w:pPr>
        <w:pStyle w:val="ListParagraph"/>
        <w:numPr>
          <w:ilvl w:val="0"/>
          <w:numId w:val="17"/>
        </w:numPr>
        <w:rPr>
          <w:color w:val="404040" w:themeColor="text1" w:themeTint="BF"/>
          <w:lang w:val="nl-NL"/>
        </w:rPr>
      </w:pPr>
      <w:bookmarkStart w:id="2" w:name="OLE_LINK18"/>
      <w:bookmarkStart w:id="3" w:name="OLE_LINK19"/>
      <w:r w:rsidRPr="001D1E04">
        <w:rPr>
          <w:color w:val="404040" w:themeColor="text1" w:themeTint="BF"/>
          <w:lang w:val="nl-NL"/>
        </w:rPr>
        <w:t>Transparantie over de invulling van de rol van DPO</w:t>
      </w:r>
      <w:r w:rsidR="001D1E04">
        <w:rPr>
          <w:color w:val="404040" w:themeColor="text1" w:themeTint="BF"/>
          <w:lang w:val="nl-NL"/>
        </w:rPr>
        <w:t>.</w:t>
      </w:r>
    </w:p>
    <w:p w14:paraId="22A66CD6" w14:textId="4C23972F" w:rsidR="001D1E04" w:rsidRPr="001D1E04" w:rsidRDefault="001D1E04" w:rsidP="00591B7E">
      <w:pPr>
        <w:pStyle w:val="ListParagraph"/>
        <w:numPr>
          <w:ilvl w:val="0"/>
          <w:numId w:val="17"/>
        </w:numPr>
        <w:rPr>
          <w:color w:val="404040" w:themeColor="text1" w:themeTint="BF"/>
          <w:lang w:val="nl-NL"/>
        </w:rPr>
      </w:pPr>
      <w:r w:rsidRPr="001D1E04">
        <w:rPr>
          <w:color w:val="404040" w:themeColor="text1" w:themeTint="BF"/>
          <w:lang w:val="nl-NL"/>
        </w:rPr>
        <w:t>Bewijs van het feit dat de DPO rapporteert aan het hoogste managementorgaan binnen de organisatie.</w:t>
      </w:r>
    </w:p>
    <w:p w14:paraId="49589935" w14:textId="11801274" w:rsidR="00591B7E" w:rsidRPr="001D1E04" w:rsidRDefault="001D1E04" w:rsidP="00591B7E">
      <w:pPr>
        <w:pStyle w:val="ListParagraph"/>
        <w:numPr>
          <w:ilvl w:val="0"/>
          <w:numId w:val="17"/>
        </w:numPr>
        <w:rPr>
          <w:color w:val="404040" w:themeColor="text1" w:themeTint="BF"/>
          <w:lang w:val="nl-NL"/>
        </w:rPr>
      </w:pPr>
      <w:r>
        <w:rPr>
          <w:color w:val="404040" w:themeColor="text1" w:themeTint="BF"/>
          <w:lang w:val="nl-NL"/>
        </w:rPr>
        <w:t>Helpen om te v</w:t>
      </w:r>
      <w:r w:rsidR="00AB0E9D" w:rsidRPr="001D1E04">
        <w:rPr>
          <w:color w:val="404040" w:themeColor="text1" w:themeTint="BF"/>
          <w:lang w:val="nl-NL"/>
        </w:rPr>
        <w:t>oldoen aan de</w:t>
      </w:r>
      <w:r w:rsidR="00591B7E" w:rsidRPr="001D1E04">
        <w:rPr>
          <w:color w:val="404040" w:themeColor="text1" w:themeTint="BF"/>
          <w:lang w:val="nl-NL"/>
        </w:rPr>
        <w:t xml:space="preserve"> verantwoordingsplicht </w:t>
      </w:r>
      <w:r w:rsidR="00AB0E9D" w:rsidRPr="001D1E04">
        <w:rPr>
          <w:color w:val="404040" w:themeColor="text1" w:themeTint="BF"/>
          <w:lang w:val="nl-NL"/>
        </w:rPr>
        <w:t xml:space="preserve">die rust op de </w:t>
      </w:r>
      <w:r w:rsidR="00591B7E" w:rsidRPr="001D1E04">
        <w:rPr>
          <w:color w:val="404040" w:themeColor="text1" w:themeTint="BF"/>
          <w:lang w:val="nl-NL"/>
        </w:rPr>
        <w:t>verwerkingsverantwoordelijke (art 5.2 GDPR)</w:t>
      </w:r>
      <w:r>
        <w:rPr>
          <w:color w:val="404040" w:themeColor="text1" w:themeTint="BF"/>
          <w:lang w:val="nl-NL"/>
        </w:rPr>
        <w:t>.</w:t>
      </w:r>
    </w:p>
    <w:p w14:paraId="43C7343A" w14:textId="5D990033" w:rsidR="00591B7E" w:rsidRPr="001D1E04" w:rsidRDefault="001D1E04" w:rsidP="00591B7E">
      <w:pPr>
        <w:pStyle w:val="ListParagraph"/>
        <w:numPr>
          <w:ilvl w:val="0"/>
          <w:numId w:val="17"/>
        </w:numPr>
        <w:rPr>
          <w:color w:val="404040" w:themeColor="text1" w:themeTint="BF"/>
          <w:lang w:val="nl-NL"/>
        </w:rPr>
      </w:pPr>
      <w:r>
        <w:rPr>
          <w:color w:val="404040" w:themeColor="text1" w:themeTint="BF"/>
          <w:lang w:val="nl-NL"/>
        </w:rPr>
        <w:t xml:space="preserve">Bij </w:t>
      </w:r>
      <w:r w:rsidR="00591B7E" w:rsidRPr="001D1E04">
        <w:rPr>
          <w:color w:val="404040" w:themeColor="text1" w:themeTint="BF"/>
          <w:lang w:val="nl-NL"/>
        </w:rPr>
        <w:t>inspectie</w:t>
      </w:r>
      <w:r>
        <w:rPr>
          <w:color w:val="404040" w:themeColor="text1" w:themeTint="BF"/>
          <w:lang w:val="nl-NL"/>
        </w:rPr>
        <w:t xml:space="preserve"> door een autoriteit</w:t>
      </w:r>
      <w:r w:rsidR="00591B7E" w:rsidRPr="001D1E04">
        <w:rPr>
          <w:color w:val="404040" w:themeColor="text1" w:themeTint="BF"/>
          <w:lang w:val="nl-NL"/>
        </w:rPr>
        <w:t xml:space="preserve"> onmiddellijk een gedetailleerd overzicht </w:t>
      </w:r>
      <w:r>
        <w:rPr>
          <w:color w:val="404040" w:themeColor="text1" w:themeTint="BF"/>
          <w:lang w:val="nl-NL"/>
        </w:rPr>
        <w:t xml:space="preserve">kunnen </w:t>
      </w:r>
      <w:r w:rsidR="00591B7E" w:rsidRPr="001D1E04">
        <w:rPr>
          <w:color w:val="404040" w:themeColor="text1" w:themeTint="BF"/>
          <w:lang w:val="nl-NL"/>
        </w:rPr>
        <w:t xml:space="preserve">voorzien aan de inspecteurs. </w:t>
      </w:r>
    </w:p>
    <w:p w14:paraId="6DCB951E" w14:textId="51A994D8" w:rsidR="00591B7E" w:rsidRPr="001D1E04" w:rsidRDefault="00713CF9" w:rsidP="00591B7E">
      <w:pPr>
        <w:pStyle w:val="ListParagraph"/>
        <w:numPr>
          <w:ilvl w:val="0"/>
          <w:numId w:val="17"/>
        </w:numPr>
        <w:rPr>
          <w:color w:val="404040" w:themeColor="text1" w:themeTint="BF"/>
          <w:lang w:val="nl-NL"/>
        </w:rPr>
      </w:pPr>
      <w:r w:rsidRPr="001D1E04">
        <w:rPr>
          <w:color w:val="404040" w:themeColor="text1" w:themeTint="BF"/>
          <w:lang w:val="nl-NL"/>
        </w:rPr>
        <w:t>V</w:t>
      </w:r>
      <w:r w:rsidR="00497A6D" w:rsidRPr="001D1E04">
        <w:rPr>
          <w:color w:val="404040" w:themeColor="text1" w:themeTint="BF"/>
          <w:lang w:val="nl-NL"/>
        </w:rPr>
        <w:t>oldoen aan een wettelijke verplichting (</w:t>
      </w:r>
      <w:r w:rsidR="00AB0E9D" w:rsidRPr="001D1E04">
        <w:rPr>
          <w:color w:val="404040" w:themeColor="text1" w:themeTint="BF"/>
          <w:lang w:val="nl-NL"/>
        </w:rPr>
        <w:t xml:space="preserve">bv. </w:t>
      </w:r>
      <w:r w:rsidR="00497A6D" w:rsidRPr="001D1E04">
        <w:rPr>
          <w:color w:val="404040" w:themeColor="text1" w:themeTint="BF"/>
          <w:lang w:val="nl-NL"/>
        </w:rPr>
        <w:t>B</w:t>
      </w:r>
      <w:r w:rsidR="00AB0E9D" w:rsidRPr="001D1E04">
        <w:rPr>
          <w:color w:val="404040" w:themeColor="text1" w:themeTint="BF"/>
          <w:lang w:val="nl-NL"/>
        </w:rPr>
        <w:t xml:space="preserve">esluit van de </w:t>
      </w:r>
      <w:r w:rsidR="00497A6D" w:rsidRPr="001D1E04">
        <w:rPr>
          <w:color w:val="404040" w:themeColor="text1" w:themeTint="BF"/>
          <w:lang w:val="nl-NL"/>
        </w:rPr>
        <w:t>V</w:t>
      </w:r>
      <w:r w:rsidR="00AB0E9D" w:rsidRPr="001D1E04">
        <w:rPr>
          <w:color w:val="404040" w:themeColor="text1" w:themeTint="BF"/>
          <w:lang w:val="nl-NL"/>
        </w:rPr>
        <w:t xml:space="preserve">laamse </w:t>
      </w:r>
      <w:r w:rsidR="00497A6D" w:rsidRPr="001D1E04">
        <w:rPr>
          <w:color w:val="404040" w:themeColor="text1" w:themeTint="BF"/>
          <w:lang w:val="nl-NL"/>
        </w:rPr>
        <w:t>R</w:t>
      </w:r>
      <w:r w:rsidR="00AB0E9D" w:rsidRPr="001D1E04">
        <w:rPr>
          <w:color w:val="404040" w:themeColor="text1" w:themeTint="BF"/>
          <w:lang w:val="nl-NL"/>
        </w:rPr>
        <w:t>egering (BVR)</w:t>
      </w:r>
      <w:r w:rsidR="00497A6D" w:rsidRPr="001D1E04">
        <w:rPr>
          <w:color w:val="404040" w:themeColor="text1" w:themeTint="BF"/>
          <w:lang w:val="nl-NL"/>
        </w:rPr>
        <w:t xml:space="preserve"> over de FG, art 3, 3°</w:t>
      </w:r>
      <w:r w:rsidR="00497A6D" w:rsidRPr="001D1E04">
        <w:rPr>
          <w:rStyle w:val="FootnoteReference"/>
          <w:color w:val="404040" w:themeColor="text1" w:themeTint="BF"/>
          <w:lang w:val="nl-NL"/>
        </w:rPr>
        <w:footnoteReference w:id="2"/>
      </w:r>
      <w:r w:rsidR="00497A6D" w:rsidRPr="001D1E04">
        <w:rPr>
          <w:color w:val="404040" w:themeColor="text1" w:themeTint="BF"/>
          <w:lang w:val="nl-NL"/>
        </w:rPr>
        <w:t>)</w:t>
      </w:r>
      <w:r w:rsidR="001D1E04">
        <w:rPr>
          <w:color w:val="404040" w:themeColor="text1" w:themeTint="BF"/>
          <w:lang w:val="nl-NL"/>
        </w:rPr>
        <w:t>.</w:t>
      </w:r>
    </w:p>
    <w:bookmarkEnd w:id="2"/>
    <w:bookmarkEnd w:id="3"/>
    <w:p w14:paraId="621F6612" w14:textId="77777777" w:rsidR="00AB0E9D" w:rsidRPr="001D1E04" w:rsidRDefault="00497A6D">
      <w:pPr>
        <w:rPr>
          <w:sz w:val="22"/>
          <w:szCs w:val="22"/>
          <w:lang w:val="nl-NL"/>
        </w:rPr>
      </w:pPr>
      <w:r w:rsidRPr="001D1E04">
        <w:rPr>
          <w:sz w:val="22"/>
          <w:szCs w:val="22"/>
          <w:lang w:val="nl-NL"/>
        </w:rPr>
        <w:t>Dit model is opgesteld op basis van de vereisten uit het BVR over de FG, eigen ervaring</w:t>
      </w:r>
      <w:r w:rsidR="00AB0E9D" w:rsidRPr="001D1E04">
        <w:rPr>
          <w:sz w:val="22"/>
          <w:szCs w:val="22"/>
          <w:lang w:val="nl-NL"/>
        </w:rPr>
        <w:t xml:space="preserve">, en dingen die we terugzagen in andere verslagen en die ons een zinvolle toevoeging leken. </w:t>
      </w:r>
    </w:p>
    <w:p w14:paraId="13ECA0F4" w14:textId="77777777" w:rsidR="00AB0E9D" w:rsidRPr="001D1E04" w:rsidRDefault="00AB0E9D">
      <w:pPr>
        <w:rPr>
          <w:sz w:val="22"/>
          <w:szCs w:val="22"/>
          <w:lang w:val="nl-NL"/>
        </w:rPr>
      </w:pPr>
    </w:p>
    <w:p w14:paraId="3AF0C2FF" w14:textId="77D7ACFB" w:rsidR="00497A6D" w:rsidRDefault="00AB0E9D">
      <w:pPr>
        <w:rPr>
          <w:sz w:val="22"/>
          <w:szCs w:val="22"/>
          <w:lang w:val="nl-NL"/>
        </w:rPr>
      </w:pPr>
      <w:r w:rsidRPr="001D1E04">
        <w:rPr>
          <w:sz w:val="22"/>
          <w:szCs w:val="22"/>
          <w:lang w:val="nl-NL"/>
        </w:rPr>
        <w:t>Dit model jaarverslag is dan ook opgesteld om zoveel</w:t>
      </w:r>
      <w:r w:rsidR="00497A6D" w:rsidRPr="001D1E04">
        <w:rPr>
          <w:sz w:val="22"/>
          <w:szCs w:val="22"/>
          <w:lang w:val="nl-NL"/>
        </w:rPr>
        <w:t xml:space="preserve"> </w:t>
      </w:r>
      <w:r w:rsidRPr="001D1E04">
        <w:rPr>
          <w:sz w:val="22"/>
          <w:szCs w:val="22"/>
          <w:lang w:val="nl-NL"/>
        </w:rPr>
        <w:t xml:space="preserve">mogelijk dingen op te sommen die nuttig kunnen zijn voor de DPO om mee te nemen in het jaarverslag. Dat betekent dat het zeer goed mogelijk is dat je er dingen uit schrapt die je niet zinvol vindt. Titels met een * zijn verplicht volgens eerdergenoemd BVR en die laat je dus best staan als je een DPO bent in de context van de Vlaamse Overheid. </w:t>
      </w:r>
    </w:p>
    <w:p w14:paraId="1842E1EB" w14:textId="77777777" w:rsidR="003D699B" w:rsidRDefault="003D699B">
      <w:pPr>
        <w:rPr>
          <w:sz w:val="22"/>
          <w:szCs w:val="22"/>
          <w:lang w:val="nl-NL"/>
        </w:rPr>
      </w:pPr>
    </w:p>
    <w:p w14:paraId="678A57ED" w14:textId="77777777" w:rsidR="00595B39" w:rsidRDefault="003D699B">
      <w:pPr>
        <w:rPr>
          <w:sz w:val="22"/>
          <w:szCs w:val="22"/>
          <w:lang w:val="nl-NL"/>
        </w:rPr>
      </w:pPr>
      <w:r>
        <w:rPr>
          <w:sz w:val="22"/>
          <w:szCs w:val="22"/>
          <w:lang w:val="nl-NL"/>
        </w:rPr>
        <w:t xml:space="preserve">Toevoeging 11/2025: dit verslag dient als overzicht van de toestand van gegevensbescherming in de organisatie. Dit betekent niet dat alle onderdelen een rechtstreekse verantwoordelijkheid zijn van de DPO (denk aan uitvoeren </w:t>
      </w:r>
      <w:proofErr w:type="spellStart"/>
      <w:r>
        <w:rPr>
          <w:sz w:val="22"/>
          <w:szCs w:val="22"/>
          <w:lang w:val="nl-NL"/>
        </w:rPr>
        <w:t>DPIA’s</w:t>
      </w:r>
      <w:proofErr w:type="spellEnd"/>
      <w:r>
        <w:rPr>
          <w:sz w:val="22"/>
          <w:szCs w:val="22"/>
          <w:lang w:val="nl-NL"/>
        </w:rPr>
        <w:t xml:space="preserve">, bijhouden register, </w:t>
      </w:r>
      <w:proofErr w:type="spellStart"/>
      <w:r>
        <w:rPr>
          <w:sz w:val="22"/>
          <w:szCs w:val="22"/>
          <w:lang w:val="nl-NL"/>
        </w:rPr>
        <w:t>etc</w:t>
      </w:r>
      <w:proofErr w:type="spellEnd"/>
      <w:r>
        <w:rPr>
          <w:sz w:val="22"/>
          <w:szCs w:val="22"/>
          <w:lang w:val="nl-NL"/>
        </w:rPr>
        <w:t>). Nu zijn er verschillen internationaal of zelfs regionaal over hoe ver de operationele taken van de DPO reiken. Zo heeft Nederland, zeker in (semi-) overheidscontext, de neiging om de DPO sterk in de 3</w:t>
      </w:r>
      <w:r w:rsidRPr="003D699B">
        <w:rPr>
          <w:sz w:val="22"/>
          <w:szCs w:val="22"/>
          <w:vertAlign w:val="superscript"/>
          <w:lang w:val="nl-NL"/>
        </w:rPr>
        <w:t>de</w:t>
      </w:r>
      <w:r>
        <w:rPr>
          <w:sz w:val="22"/>
          <w:szCs w:val="22"/>
          <w:lang w:val="nl-NL"/>
        </w:rPr>
        <w:t xml:space="preserve"> lijn</w:t>
      </w:r>
      <w:r w:rsidR="00595B39">
        <w:rPr>
          <w:rStyle w:val="FootnoteReference"/>
          <w:sz w:val="22"/>
          <w:szCs w:val="22"/>
          <w:lang w:val="nl-NL"/>
        </w:rPr>
        <w:footnoteReference w:id="3"/>
      </w:r>
      <w:r>
        <w:rPr>
          <w:sz w:val="22"/>
          <w:szCs w:val="22"/>
          <w:lang w:val="nl-NL"/>
        </w:rPr>
        <w:t xml:space="preserve"> te zetten</w:t>
      </w:r>
      <w:r w:rsidR="00595B39">
        <w:rPr>
          <w:sz w:val="22"/>
          <w:szCs w:val="22"/>
          <w:lang w:val="nl-NL"/>
        </w:rPr>
        <w:t>. Ervaring leert mij dat die elders minder streng is en dat de DPO zich vaak in de 2</w:t>
      </w:r>
      <w:r w:rsidR="00595B39" w:rsidRPr="00595B39">
        <w:rPr>
          <w:sz w:val="22"/>
          <w:szCs w:val="22"/>
          <w:vertAlign w:val="superscript"/>
          <w:lang w:val="nl-NL"/>
        </w:rPr>
        <w:t>e</w:t>
      </w:r>
      <w:r w:rsidR="00595B39">
        <w:rPr>
          <w:sz w:val="22"/>
          <w:szCs w:val="22"/>
          <w:lang w:val="nl-NL"/>
        </w:rPr>
        <w:t xml:space="preserve"> lijn terugvindt. </w:t>
      </w:r>
    </w:p>
    <w:p w14:paraId="04A2B03D" w14:textId="77777777" w:rsidR="00595B39" w:rsidRDefault="00595B39">
      <w:pPr>
        <w:rPr>
          <w:sz w:val="22"/>
          <w:szCs w:val="22"/>
          <w:lang w:val="nl-NL"/>
        </w:rPr>
      </w:pPr>
    </w:p>
    <w:p w14:paraId="3F9553D7" w14:textId="77777777" w:rsidR="00595B39" w:rsidRDefault="00595B39">
      <w:pPr>
        <w:rPr>
          <w:sz w:val="22"/>
          <w:szCs w:val="22"/>
          <w:lang w:val="nl-NL"/>
        </w:rPr>
      </w:pPr>
      <w:r>
        <w:rPr>
          <w:sz w:val="22"/>
          <w:szCs w:val="22"/>
          <w:lang w:val="nl-NL"/>
        </w:rPr>
        <w:t xml:space="preserve">Afhankelijk van de context van jouw organisatie en je rol als DPO kan het nuttig zijn om een kleine disclaimer op te nemen in het verslag waarin je deze context duidt: </w:t>
      </w:r>
    </w:p>
    <w:p w14:paraId="65C86C4B" w14:textId="6D777943" w:rsidR="003D699B" w:rsidRPr="00595B39" w:rsidRDefault="00595B39" w:rsidP="00595B39">
      <w:pPr>
        <w:pStyle w:val="ListParagraph"/>
        <w:numPr>
          <w:ilvl w:val="0"/>
          <w:numId w:val="18"/>
        </w:numPr>
        <w:rPr>
          <w:color w:val="595959" w:themeColor="text1" w:themeTint="A6"/>
          <w:lang w:val="nl-NL"/>
        </w:rPr>
      </w:pPr>
      <w:r w:rsidRPr="00595B39">
        <w:rPr>
          <w:color w:val="595959" w:themeColor="text1" w:themeTint="A6"/>
          <w:lang w:val="nl-NL"/>
        </w:rPr>
        <w:t>Een DPO moet zeker niet operationeel alle elementen uit het verslag uitvoeren</w:t>
      </w:r>
    </w:p>
    <w:p w14:paraId="4BF9EAD9" w14:textId="4BA731A2" w:rsidR="00595B39" w:rsidRPr="00595B39" w:rsidRDefault="00595B39" w:rsidP="00595B39">
      <w:pPr>
        <w:pStyle w:val="ListParagraph"/>
        <w:numPr>
          <w:ilvl w:val="0"/>
          <w:numId w:val="18"/>
        </w:numPr>
        <w:rPr>
          <w:color w:val="595959" w:themeColor="text1" w:themeTint="A6"/>
          <w:lang w:val="nl-NL"/>
        </w:rPr>
      </w:pPr>
      <w:r w:rsidRPr="00595B39">
        <w:rPr>
          <w:color w:val="595959" w:themeColor="text1" w:themeTint="A6"/>
          <w:lang w:val="nl-NL"/>
        </w:rPr>
        <w:t xml:space="preserve">Waar je als DPO voor jouw organisatie specifiek zit en wat dit betekent voor jouw functioneren als DPO.  </w:t>
      </w:r>
    </w:p>
    <w:p w14:paraId="28D9686C" w14:textId="77777777" w:rsidR="00AB0E9D" w:rsidRPr="001D1E04" w:rsidRDefault="00AB0E9D">
      <w:pPr>
        <w:rPr>
          <w:sz w:val="22"/>
          <w:szCs w:val="22"/>
          <w:lang w:val="nl-NL"/>
        </w:rPr>
      </w:pPr>
    </w:p>
    <w:p w14:paraId="6F2ABD0F" w14:textId="161D0959" w:rsidR="00595B39" w:rsidRDefault="00AB0E9D">
      <w:pPr>
        <w:rPr>
          <w:sz w:val="22"/>
          <w:szCs w:val="22"/>
          <w:lang w:val="nl-NL"/>
        </w:rPr>
      </w:pPr>
      <w:r w:rsidRPr="001D1E04">
        <w:rPr>
          <w:sz w:val="22"/>
          <w:szCs w:val="22"/>
          <w:lang w:val="nl-NL"/>
        </w:rPr>
        <w:lastRenderedPageBreak/>
        <w:t xml:space="preserve">Vragen, opmerkingen of </w:t>
      </w:r>
      <w:r w:rsidR="00713CF9" w:rsidRPr="001D1E04">
        <w:rPr>
          <w:sz w:val="22"/>
          <w:szCs w:val="22"/>
          <w:lang w:val="nl-NL"/>
        </w:rPr>
        <w:t>lof</w:t>
      </w:r>
      <w:r w:rsidR="0097747B">
        <w:rPr>
          <w:sz w:val="22"/>
          <w:szCs w:val="22"/>
          <w:lang w:val="nl-NL"/>
        </w:rPr>
        <w:t>t</w:t>
      </w:r>
      <w:r w:rsidR="00713CF9" w:rsidRPr="001D1E04">
        <w:rPr>
          <w:sz w:val="22"/>
          <w:szCs w:val="22"/>
          <w:lang w:val="nl-NL"/>
        </w:rPr>
        <w:t>uitingen</w:t>
      </w:r>
      <w:r w:rsidRPr="001D1E04">
        <w:rPr>
          <w:sz w:val="22"/>
          <w:szCs w:val="22"/>
          <w:lang w:val="nl-NL"/>
        </w:rPr>
        <w:t xml:space="preserve">: </w:t>
      </w:r>
      <w:hyperlink r:id="rId12" w:history="1">
        <w:r w:rsidRPr="001D1E04">
          <w:rPr>
            <w:rStyle w:val="Hyperlink"/>
            <w:color w:val="878787" w:themeColor="hyperlink" w:themeTint="BF"/>
            <w:sz w:val="22"/>
            <w:szCs w:val="22"/>
            <w:lang w:val="nl-NL"/>
          </w:rPr>
          <w:t>bart@dasprive.be</w:t>
        </w:r>
      </w:hyperlink>
      <w:r w:rsidRPr="001D1E04">
        <w:rPr>
          <w:sz w:val="22"/>
          <w:szCs w:val="22"/>
          <w:lang w:val="nl-NL"/>
        </w:rPr>
        <w:t xml:space="preserve">. </w:t>
      </w:r>
    </w:p>
    <w:p w14:paraId="72FC4657" w14:textId="77777777" w:rsidR="00595B39" w:rsidRDefault="00595B39">
      <w:pPr>
        <w:rPr>
          <w:sz w:val="22"/>
          <w:szCs w:val="22"/>
          <w:lang w:val="nl-NL"/>
        </w:rPr>
      </w:pPr>
      <w:r>
        <w:rPr>
          <w:sz w:val="22"/>
          <w:szCs w:val="22"/>
          <w:lang w:val="nl-NL"/>
        </w:rPr>
        <w:br w:type="page"/>
      </w:r>
    </w:p>
    <w:sdt>
      <w:sdtPr>
        <w:rPr>
          <w:rFonts w:ascii="Avenir Book" w:eastAsiaTheme="minorHAnsi" w:hAnsi="Avenir Book" w:cstheme="minorBidi"/>
          <w:b w:val="0"/>
          <w:bCs w:val="0"/>
          <w:color w:val="404040" w:themeColor="text1" w:themeTint="BF"/>
          <w:sz w:val="24"/>
          <w:szCs w:val="24"/>
          <w:lang w:val="nl-BE"/>
        </w:rPr>
        <w:id w:val="6183145"/>
        <w:docPartObj>
          <w:docPartGallery w:val="Table of Contents"/>
          <w:docPartUnique/>
        </w:docPartObj>
      </w:sdtPr>
      <w:sdtEndPr>
        <w:rPr>
          <w:noProof/>
        </w:rPr>
      </w:sdtEndPr>
      <w:sdtContent>
        <w:p w14:paraId="7522F734" w14:textId="78AF352F" w:rsidR="00CF5289" w:rsidRPr="00CF5289" w:rsidRDefault="00E06A5B">
          <w:pPr>
            <w:pStyle w:val="TOCHeading"/>
            <w:rPr>
              <w:rFonts w:ascii="Avenir Book" w:hAnsi="Avenir Book"/>
            </w:rPr>
          </w:pPr>
          <w:proofErr w:type="spellStart"/>
          <w:r>
            <w:rPr>
              <w:rFonts w:ascii="Avenir Book" w:hAnsi="Avenir Book"/>
            </w:rPr>
            <w:t>Inhoudstafel</w:t>
          </w:r>
          <w:proofErr w:type="spellEnd"/>
        </w:p>
        <w:p w14:paraId="0DB204F2" w14:textId="0BB47875" w:rsidR="00594750" w:rsidRDefault="00CF5289">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r w:rsidRPr="00CF5289">
            <w:rPr>
              <w:rFonts w:ascii="Avenir Book" w:hAnsi="Avenir Book"/>
              <w:b w:val="0"/>
              <w:bCs w:val="0"/>
            </w:rPr>
            <w:fldChar w:fldCharType="begin"/>
          </w:r>
          <w:r w:rsidRPr="00CF5289">
            <w:rPr>
              <w:rFonts w:ascii="Avenir Book" w:hAnsi="Avenir Book"/>
            </w:rPr>
            <w:instrText xml:space="preserve"> TOC \o "1-3" \h \z \u </w:instrText>
          </w:r>
          <w:r w:rsidRPr="00CF5289">
            <w:rPr>
              <w:rFonts w:ascii="Avenir Book" w:hAnsi="Avenir Book"/>
              <w:b w:val="0"/>
              <w:bCs w:val="0"/>
            </w:rPr>
            <w:fldChar w:fldCharType="separate"/>
          </w:r>
          <w:hyperlink w:anchor="_Toc163128270" w:history="1">
            <w:r w:rsidR="00594750" w:rsidRPr="00BF0F57">
              <w:rPr>
                <w:rStyle w:val="Hyperlink"/>
                <w:noProof/>
                <w:lang w:val="nl-NL"/>
              </w:rPr>
              <w:t>1.</w:t>
            </w:r>
            <w:r w:rsidR="00594750">
              <w:rPr>
                <w:rFonts w:eastAsiaTheme="minorEastAsia" w:cstheme="minorBidi"/>
                <w:b w:val="0"/>
                <w:bCs w:val="0"/>
                <w:caps w:val="0"/>
                <w:noProof/>
                <w:color w:val="auto"/>
                <w:kern w:val="2"/>
                <w:sz w:val="24"/>
                <w:szCs w:val="24"/>
                <w:lang w:eastAsia="en-GB"/>
                <w14:ligatures w14:val="standardContextual"/>
              </w:rPr>
              <w:tab/>
            </w:r>
            <w:r w:rsidR="00594750" w:rsidRPr="00BF0F57">
              <w:rPr>
                <w:rStyle w:val="Hyperlink"/>
                <w:noProof/>
                <w:lang w:val="nl-NL"/>
              </w:rPr>
              <w:t>Algemeen overzicht van JAAR *</w:t>
            </w:r>
            <w:r w:rsidR="00594750">
              <w:rPr>
                <w:noProof/>
                <w:webHidden/>
              </w:rPr>
              <w:tab/>
            </w:r>
            <w:r w:rsidR="00594750">
              <w:rPr>
                <w:noProof/>
                <w:webHidden/>
              </w:rPr>
              <w:fldChar w:fldCharType="begin"/>
            </w:r>
            <w:r w:rsidR="00594750">
              <w:rPr>
                <w:noProof/>
                <w:webHidden/>
              </w:rPr>
              <w:instrText xml:space="preserve"> PAGEREF _Toc163128270 \h </w:instrText>
            </w:r>
            <w:r w:rsidR="00594750">
              <w:rPr>
                <w:noProof/>
                <w:webHidden/>
              </w:rPr>
            </w:r>
            <w:r w:rsidR="00594750">
              <w:rPr>
                <w:noProof/>
                <w:webHidden/>
              </w:rPr>
              <w:fldChar w:fldCharType="separate"/>
            </w:r>
            <w:r w:rsidR="000E4C89">
              <w:rPr>
                <w:noProof/>
                <w:webHidden/>
              </w:rPr>
              <w:t>4</w:t>
            </w:r>
            <w:r w:rsidR="00594750">
              <w:rPr>
                <w:noProof/>
                <w:webHidden/>
              </w:rPr>
              <w:fldChar w:fldCharType="end"/>
            </w:r>
          </w:hyperlink>
        </w:p>
        <w:p w14:paraId="01747BE1" w14:textId="78764E9C"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71" w:history="1">
            <w:r w:rsidRPr="00BF0F57">
              <w:rPr>
                <w:rStyle w:val="Hyperlink"/>
                <w:noProof/>
                <w:lang w:val="nl-NL"/>
              </w:rPr>
              <w:t>2.</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Beleid en strategie</w:t>
            </w:r>
            <w:r>
              <w:rPr>
                <w:noProof/>
                <w:webHidden/>
              </w:rPr>
              <w:tab/>
            </w:r>
            <w:r>
              <w:rPr>
                <w:noProof/>
                <w:webHidden/>
              </w:rPr>
              <w:fldChar w:fldCharType="begin"/>
            </w:r>
            <w:r>
              <w:rPr>
                <w:noProof/>
                <w:webHidden/>
              </w:rPr>
              <w:instrText xml:space="preserve"> PAGEREF _Toc163128271 \h </w:instrText>
            </w:r>
            <w:r>
              <w:rPr>
                <w:noProof/>
                <w:webHidden/>
              </w:rPr>
            </w:r>
            <w:r>
              <w:rPr>
                <w:noProof/>
                <w:webHidden/>
              </w:rPr>
              <w:fldChar w:fldCharType="separate"/>
            </w:r>
            <w:r w:rsidR="000E4C89">
              <w:rPr>
                <w:noProof/>
                <w:webHidden/>
              </w:rPr>
              <w:t>5</w:t>
            </w:r>
            <w:r>
              <w:rPr>
                <w:noProof/>
                <w:webHidden/>
              </w:rPr>
              <w:fldChar w:fldCharType="end"/>
            </w:r>
          </w:hyperlink>
        </w:p>
        <w:p w14:paraId="6CC1108C" w14:textId="7B8EC796"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72" w:history="1">
            <w:r w:rsidRPr="00BF0F57">
              <w:rPr>
                <w:rStyle w:val="Hyperlink"/>
                <w:noProof/>
                <w:lang w:val="nl-NL"/>
              </w:rPr>
              <w:t>2.1.</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Stuurgroep Gegevensbescherming / DPO-office / Privacy team / …</w:t>
            </w:r>
            <w:r>
              <w:rPr>
                <w:noProof/>
                <w:webHidden/>
              </w:rPr>
              <w:tab/>
            </w:r>
            <w:r>
              <w:rPr>
                <w:noProof/>
                <w:webHidden/>
              </w:rPr>
              <w:fldChar w:fldCharType="begin"/>
            </w:r>
            <w:r>
              <w:rPr>
                <w:noProof/>
                <w:webHidden/>
              </w:rPr>
              <w:instrText xml:space="preserve"> PAGEREF _Toc163128272 \h </w:instrText>
            </w:r>
            <w:r>
              <w:rPr>
                <w:noProof/>
                <w:webHidden/>
              </w:rPr>
            </w:r>
            <w:r>
              <w:rPr>
                <w:noProof/>
                <w:webHidden/>
              </w:rPr>
              <w:fldChar w:fldCharType="separate"/>
            </w:r>
            <w:r w:rsidR="000E4C89">
              <w:rPr>
                <w:noProof/>
                <w:webHidden/>
              </w:rPr>
              <w:t>5</w:t>
            </w:r>
            <w:r>
              <w:rPr>
                <w:noProof/>
                <w:webHidden/>
              </w:rPr>
              <w:fldChar w:fldCharType="end"/>
            </w:r>
          </w:hyperlink>
        </w:p>
        <w:p w14:paraId="45A4B256" w14:textId="1D8B6DAD"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73" w:history="1">
            <w:r w:rsidRPr="00BF0F57">
              <w:rPr>
                <w:rStyle w:val="Hyperlink"/>
                <w:noProof/>
                <w:lang w:val="nl-NL"/>
              </w:rPr>
              <w:t>2.2.</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Beleidsteksten</w:t>
            </w:r>
            <w:r>
              <w:rPr>
                <w:noProof/>
                <w:webHidden/>
              </w:rPr>
              <w:tab/>
            </w:r>
            <w:r>
              <w:rPr>
                <w:noProof/>
                <w:webHidden/>
              </w:rPr>
              <w:fldChar w:fldCharType="begin"/>
            </w:r>
            <w:r>
              <w:rPr>
                <w:noProof/>
                <w:webHidden/>
              </w:rPr>
              <w:instrText xml:space="preserve"> PAGEREF _Toc163128273 \h </w:instrText>
            </w:r>
            <w:r>
              <w:rPr>
                <w:noProof/>
                <w:webHidden/>
              </w:rPr>
            </w:r>
            <w:r>
              <w:rPr>
                <w:noProof/>
                <w:webHidden/>
              </w:rPr>
              <w:fldChar w:fldCharType="separate"/>
            </w:r>
            <w:r w:rsidR="000E4C89">
              <w:rPr>
                <w:noProof/>
                <w:webHidden/>
              </w:rPr>
              <w:t>5</w:t>
            </w:r>
            <w:r>
              <w:rPr>
                <w:noProof/>
                <w:webHidden/>
              </w:rPr>
              <w:fldChar w:fldCharType="end"/>
            </w:r>
          </w:hyperlink>
        </w:p>
        <w:p w14:paraId="5A5A6CA0" w14:textId="2A964286"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74" w:history="1">
            <w:r w:rsidRPr="00BF0F57">
              <w:rPr>
                <w:rStyle w:val="Hyperlink"/>
                <w:noProof/>
                <w:lang w:val="nl-NL"/>
              </w:rPr>
              <w:t>2.3.</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Procedures</w:t>
            </w:r>
            <w:r>
              <w:rPr>
                <w:noProof/>
                <w:webHidden/>
              </w:rPr>
              <w:tab/>
            </w:r>
            <w:r>
              <w:rPr>
                <w:noProof/>
                <w:webHidden/>
              </w:rPr>
              <w:fldChar w:fldCharType="begin"/>
            </w:r>
            <w:r>
              <w:rPr>
                <w:noProof/>
                <w:webHidden/>
              </w:rPr>
              <w:instrText xml:space="preserve"> PAGEREF _Toc163128274 \h </w:instrText>
            </w:r>
            <w:r>
              <w:rPr>
                <w:noProof/>
                <w:webHidden/>
              </w:rPr>
            </w:r>
            <w:r>
              <w:rPr>
                <w:noProof/>
                <w:webHidden/>
              </w:rPr>
              <w:fldChar w:fldCharType="separate"/>
            </w:r>
            <w:r w:rsidR="000E4C89">
              <w:rPr>
                <w:noProof/>
                <w:webHidden/>
              </w:rPr>
              <w:t>5</w:t>
            </w:r>
            <w:r>
              <w:rPr>
                <w:noProof/>
                <w:webHidden/>
              </w:rPr>
              <w:fldChar w:fldCharType="end"/>
            </w:r>
          </w:hyperlink>
        </w:p>
        <w:p w14:paraId="5A0618BB" w14:textId="7114620E"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75" w:history="1">
            <w:r w:rsidRPr="00BF0F57">
              <w:rPr>
                <w:rStyle w:val="Hyperlink"/>
                <w:noProof/>
                <w:lang w:val="nl-NL"/>
              </w:rPr>
              <w:t>2.4.</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DPO *</w:t>
            </w:r>
            <w:r>
              <w:rPr>
                <w:noProof/>
                <w:webHidden/>
              </w:rPr>
              <w:tab/>
            </w:r>
            <w:r>
              <w:rPr>
                <w:noProof/>
                <w:webHidden/>
              </w:rPr>
              <w:fldChar w:fldCharType="begin"/>
            </w:r>
            <w:r>
              <w:rPr>
                <w:noProof/>
                <w:webHidden/>
              </w:rPr>
              <w:instrText xml:space="preserve"> PAGEREF _Toc163128275 \h </w:instrText>
            </w:r>
            <w:r>
              <w:rPr>
                <w:noProof/>
                <w:webHidden/>
              </w:rPr>
            </w:r>
            <w:r>
              <w:rPr>
                <w:noProof/>
                <w:webHidden/>
              </w:rPr>
              <w:fldChar w:fldCharType="separate"/>
            </w:r>
            <w:r w:rsidR="000E4C89">
              <w:rPr>
                <w:noProof/>
                <w:webHidden/>
              </w:rPr>
              <w:t>5</w:t>
            </w:r>
            <w:r>
              <w:rPr>
                <w:noProof/>
                <w:webHidden/>
              </w:rPr>
              <w:fldChar w:fldCharType="end"/>
            </w:r>
          </w:hyperlink>
        </w:p>
        <w:p w14:paraId="36EF9946" w14:textId="1C2A0328" w:rsidR="00594750" w:rsidRDefault="00594750">
          <w:pPr>
            <w:pStyle w:val="TOC3"/>
            <w:tabs>
              <w:tab w:val="left" w:pos="1440"/>
              <w:tab w:val="right" w:leader="dot" w:pos="9016"/>
            </w:tabs>
            <w:rPr>
              <w:rFonts w:eastAsiaTheme="minorEastAsia" w:cstheme="minorBidi"/>
              <w:i w:val="0"/>
              <w:iCs w:val="0"/>
              <w:noProof/>
              <w:color w:val="auto"/>
              <w:kern w:val="2"/>
              <w:sz w:val="24"/>
              <w:szCs w:val="24"/>
              <w:lang w:eastAsia="en-GB"/>
              <w14:ligatures w14:val="standardContextual"/>
            </w:rPr>
          </w:pPr>
          <w:hyperlink w:anchor="_Toc163128276" w:history="1">
            <w:r w:rsidRPr="00BF0F57">
              <w:rPr>
                <w:rStyle w:val="Hyperlink"/>
                <w:noProof/>
                <w:lang w:val="nl-NL"/>
              </w:rPr>
              <w:t>2.4.1.</w:t>
            </w:r>
            <w:r>
              <w:rPr>
                <w:rFonts w:eastAsiaTheme="minorEastAsia" w:cstheme="minorBidi"/>
                <w:i w:val="0"/>
                <w:iCs w:val="0"/>
                <w:noProof/>
                <w:color w:val="auto"/>
                <w:kern w:val="2"/>
                <w:sz w:val="24"/>
                <w:szCs w:val="24"/>
                <w:lang w:eastAsia="en-GB"/>
                <w14:ligatures w14:val="standardContextual"/>
              </w:rPr>
              <w:tab/>
            </w:r>
            <w:r w:rsidRPr="00BF0F57">
              <w:rPr>
                <w:rStyle w:val="Hyperlink"/>
                <w:noProof/>
                <w:lang w:val="nl-NL"/>
              </w:rPr>
              <w:t>Tijd en middelen</w:t>
            </w:r>
            <w:r>
              <w:rPr>
                <w:noProof/>
                <w:webHidden/>
              </w:rPr>
              <w:tab/>
            </w:r>
            <w:r>
              <w:rPr>
                <w:noProof/>
                <w:webHidden/>
              </w:rPr>
              <w:fldChar w:fldCharType="begin"/>
            </w:r>
            <w:r>
              <w:rPr>
                <w:noProof/>
                <w:webHidden/>
              </w:rPr>
              <w:instrText xml:space="preserve"> PAGEREF _Toc163128276 \h </w:instrText>
            </w:r>
            <w:r>
              <w:rPr>
                <w:noProof/>
                <w:webHidden/>
              </w:rPr>
            </w:r>
            <w:r>
              <w:rPr>
                <w:noProof/>
                <w:webHidden/>
              </w:rPr>
              <w:fldChar w:fldCharType="separate"/>
            </w:r>
            <w:r w:rsidR="000E4C89">
              <w:rPr>
                <w:noProof/>
                <w:webHidden/>
              </w:rPr>
              <w:t>5</w:t>
            </w:r>
            <w:r>
              <w:rPr>
                <w:noProof/>
                <w:webHidden/>
              </w:rPr>
              <w:fldChar w:fldCharType="end"/>
            </w:r>
          </w:hyperlink>
        </w:p>
        <w:p w14:paraId="20D7D604" w14:textId="1A598B25" w:rsidR="00594750" w:rsidRDefault="00594750">
          <w:pPr>
            <w:pStyle w:val="TOC3"/>
            <w:tabs>
              <w:tab w:val="left" w:pos="1440"/>
              <w:tab w:val="right" w:leader="dot" w:pos="9016"/>
            </w:tabs>
            <w:rPr>
              <w:rFonts w:eastAsiaTheme="minorEastAsia" w:cstheme="minorBidi"/>
              <w:i w:val="0"/>
              <w:iCs w:val="0"/>
              <w:noProof/>
              <w:color w:val="auto"/>
              <w:kern w:val="2"/>
              <w:sz w:val="24"/>
              <w:szCs w:val="24"/>
              <w:lang w:eastAsia="en-GB"/>
              <w14:ligatures w14:val="standardContextual"/>
            </w:rPr>
          </w:pPr>
          <w:hyperlink w:anchor="_Toc163128277" w:history="1">
            <w:r w:rsidRPr="00BF0F57">
              <w:rPr>
                <w:rStyle w:val="Hyperlink"/>
                <w:noProof/>
                <w:lang w:val="nl-NL"/>
              </w:rPr>
              <w:t>2.4.2.</w:t>
            </w:r>
            <w:r>
              <w:rPr>
                <w:rFonts w:eastAsiaTheme="minorEastAsia" w:cstheme="minorBidi"/>
                <w:i w:val="0"/>
                <w:iCs w:val="0"/>
                <w:noProof/>
                <w:color w:val="auto"/>
                <w:kern w:val="2"/>
                <w:sz w:val="24"/>
                <w:szCs w:val="24"/>
                <w:lang w:eastAsia="en-GB"/>
                <w14:ligatures w14:val="standardContextual"/>
              </w:rPr>
              <w:tab/>
            </w:r>
            <w:r w:rsidRPr="00BF0F57">
              <w:rPr>
                <w:rStyle w:val="Hyperlink"/>
                <w:noProof/>
                <w:lang w:val="nl-NL"/>
              </w:rPr>
              <w:t>Competentie</w:t>
            </w:r>
            <w:r>
              <w:rPr>
                <w:noProof/>
                <w:webHidden/>
              </w:rPr>
              <w:tab/>
            </w:r>
            <w:r>
              <w:rPr>
                <w:noProof/>
                <w:webHidden/>
              </w:rPr>
              <w:fldChar w:fldCharType="begin"/>
            </w:r>
            <w:r>
              <w:rPr>
                <w:noProof/>
                <w:webHidden/>
              </w:rPr>
              <w:instrText xml:space="preserve"> PAGEREF _Toc163128277 \h </w:instrText>
            </w:r>
            <w:r>
              <w:rPr>
                <w:noProof/>
                <w:webHidden/>
              </w:rPr>
            </w:r>
            <w:r>
              <w:rPr>
                <w:noProof/>
                <w:webHidden/>
              </w:rPr>
              <w:fldChar w:fldCharType="separate"/>
            </w:r>
            <w:r w:rsidR="000E4C89">
              <w:rPr>
                <w:noProof/>
                <w:webHidden/>
              </w:rPr>
              <w:t>5</w:t>
            </w:r>
            <w:r>
              <w:rPr>
                <w:noProof/>
                <w:webHidden/>
              </w:rPr>
              <w:fldChar w:fldCharType="end"/>
            </w:r>
          </w:hyperlink>
        </w:p>
        <w:p w14:paraId="133A2B27" w14:textId="287000D8"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78" w:history="1">
            <w:r w:rsidRPr="00BF0F57">
              <w:rPr>
                <w:rStyle w:val="Hyperlink"/>
                <w:noProof/>
                <w:lang w:val="nl-NL"/>
              </w:rPr>
              <w:t>3.</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Verstrekte adviezen *</w:t>
            </w:r>
            <w:r>
              <w:rPr>
                <w:noProof/>
                <w:webHidden/>
              </w:rPr>
              <w:tab/>
            </w:r>
            <w:r>
              <w:rPr>
                <w:noProof/>
                <w:webHidden/>
              </w:rPr>
              <w:fldChar w:fldCharType="begin"/>
            </w:r>
            <w:r>
              <w:rPr>
                <w:noProof/>
                <w:webHidden/>
              </w:rPr>
              <w:instrText xml:space="preserve"> PAGEREF _Toc163128278 \h </w:instrText>
            </w:r>
            <w:r>
              <w:rPr>
                <w:noProof/>
                <w:webHidden/>
              </w:rPr>
            </w:r>
            <w:r>
              <w:rPr>
                <w:noProof/>
                <w:webHidden/>
              </w:rPr>
              <w:fldChar w:fldCharType="separate"/>
            </w:r>
            <w:r w:rsidR="000E4C89">
              <w:rPr>
                <w:noProof/>
                <w:webHidden/>
              </w:rPr>
              <w:t>6</w:t>
            </w:r>
            <w:r>
              <w:rPr>
                <w:noProof/>
                <w:webHidden/>
              </w:rPr>
              <w:fldChar w:fldCharType="end"/>
            </w:r>
          </w:hyperlink>
        </w:p>
        <w:p w14:paraId="39962686" w14:textId="1F111408"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79" w:history="1">
            <w:r w:rsidRPr="00BF0F57">
              <w:rPr>
                <w:rStyle w:val="Hyperlink"/>
                <w:noProof/>
                <w:lang w:val="nl-NL"/>
              </w:rPr>
              <w:t>4.</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Bewustwordingsactiviteiten *</w:t>
            </w:r>
            <w:r>
              <w:rPr>
                <w:noProof/>
                <w:webHidden/>
              </w:rPr>
              <w:tab/>
            </w:r>
            <w:r>
              <w:rPr>
                <w:noProof/>
                <w:webHidden/>
              </w:rPr>
              <w:fldChar w:fldCharType="begin"/>
            </w:r>
            <w:r>
              <w:rPr>
                <w:noProof/>
                <w:webHidden/>
              </w:rPr>
              <w:instrText xml:space="preserve"> PAGEREF _Toc163128279 \h </w:instrText>
            </w:r>
            <w:r>
              <w:rPr>
                <w:noProof/>
                <w:webHidden/>
              </w:rPr>
            </w:r>
            <w:r>
              <w:rPr>
                <w:noProof/>
                <w:webHidden/>
              </w:rPr>
              <w:fldChar w:fldCharType="separate"/>
            </w:r>
            <w:r w:rsidR="000E4C89">
              <w:rPr>
                <w:noProof/>
                <w:webHidden/>
              </w:rPr>
              <w:t>6</w:t>
            </w:r>
            <w:r>
              <w:rPr>
                <w:noProof/>
                <w:webHidden/>
              </w:rPr>
              <w:fldChar w:fldCharType="end"/>
            </w:r>
          </w:hyperlink>
        </w:p>
        <w:p w14:paraId="5050B4BA" w14:textId="6D502E10"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80" w:history="1">
            <w:r w:rsidRPr="00BF0F57">
              <w:rPr>
                <w:rStyle w:val="Hyperlink"/>
                <w:noProof/>
                <w:lang w:val="nl-NL"/>
              </w:rPr>
              <w:t>5.</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Register van verwerkingsactiviteiten (RVVA)</w:t>
            </w:r>
            <w:r>
              <w:rPr>
                <w:noProof/>
                <w:webHidden/>
              </w:rPr>
              <w:tab/>
            </w:r>
            <w:r>
              <w:rPr>
                <w:noProof/>
                <w:webHidden/>
              </w:rPr>
              <w:fldChar w:fldCharType="begin"/>
            </w:r>
            <w:r>
              <w:rPr>
                <w:noProof/>
                <w:webHidden/>
              </w:rPr>
              <w:instrText xml:space="preserve"> PAGEREF _Toc163128280 \h </w:instrText>
            </w:r>
            <w:r>
              <w:rPr>
                <w:noProof/>
                <w:webHidden/>
              </w:rPr>
            </w:r>
            <w:r>
              <w:rPr>
                <w:noProof/>
                <w:webHidden/>
              </w:rPr>
              <w:fldChar w:fldCharType="separate"/>
            </w:r>
            <w:r w:rsidR="000E4C89">
              <w:rPr>
                <w:noProof/>
                <w:webHidden/>
              </w:rPr>
              <w:t>6</w:t>
            </w:r>
            <w:r>
              <w:rPr>
                <w:noProof/>
                <w:webHidden/>
              </w:rPr>
              <w:fldChar w:fldCharType="end"/>
            </w:r>
          </w:hyperlink>
        </w:p>
        <w:p w14:paraId="43321970" w14:textId="0D1BC096"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81" w:history="1">
            <w:r w:rsidRPr="00BF0F57">
              <w:rPr>
                <w:rStyle w:val="Hyperlink"/>
                <w:noProof/>
                <w:lang w:val="nl-NL"/>
              </w:rPr>
              <w:t>6.</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Uitgevoerde controles</w:t>
            </w:r>
            <w:r>
              <w:rPr>
                <w:noProof/>
                <w:webHidden/>
              </w:rPr>
              <w:tab/>
            </w:r>
            <w:r>
              <w:rPr>
                <w:noProof/>
                <w:webHidden/>
              </w:rPr>
              <w:fldChar w:fldCharType="begin"/>
            </w:r>
            <w:r>
              <w:rPr>
                <w:noProof/>
                <w:webHidden/>
              </w:rPr>
              <w:instrText xml:space="preserve"> PAGEREF _Toc163128281 \h </w:instrText>
            </w:r>
            <w:r>
              <w:rPr>
                <w:noProof/>
                <w:webHidden/>
              </w:rPr>
            </w:r>
            <w:r>
              <w:rPr>
                <w:noProof/>
                <w:webHidden/>
              </w:rPr>
              <w:fldChar w:fldCharType="separate"/>
            </w:r>
            <w:r w:rsidR="000E4C89">
              <w:rPr>
                <w:noProof/>
                <w:webHidden/>
              </w:rPr>
              <w:t>7</w:t>
            </w:r>
            <w:r>
              <w:rPr>
                <w:noProof/>
                <w:webHidden/>
              </w:rPr>
              <w:fldChar w:fldCharType="end"/>
            </w:r>
          </w:hyperlink>
        </w:p>
        <w:p w14:paraId="7406BDAB" w14:textId="3A5310AF"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82" w:history="1">
            <w:r w:rsidRPr="00BF0F57">
              <w:rPr>
                <w:rStyle w:val="Hyperlink"/>
                <w:noProof/>
                <w:lang w:val="nl-NL"/>
              </w:rPr>
              <w:t>6.1.</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Controle door de DPO *</w:t>
            </w:r>
            <w:r>
              <w:rPr>
                <w:noProof/>
                <w:webHidden/>
              </w:rPr>
              <w:tab/>
            </w:r>
            <w:r>
              <w:rPr>
                <w:noProof/>
                <w:webHidden/>
              </w:rPr>
              <w:fldChar w:fldCharType="begin"/>
            </w:r>
            <w:r>
              <w:rPr>
                <w:noProof/>
                <w:webHidden/>
              </w:rPr>
              <w:instrText xml:space="preserve"> PAGEREF _Toc163128282 \h </w:instrText>
            </w:r>
            <w:r>
              <w:rPr>
                <w:noProof/>
                <w:webHidden/>
              </w:rPr>
            </w:r>
            <w:r>
              <w:rPr>
                <w:noProof/>
                <w:webHidden/>
              </w:rPr>
              <w:fldChar w:fldCharType="separate"/>
            </w:r>
            <w:r w:rsidR="000E4C89">
              <w:rPr>
                <w:noProof/>
                <w:webHidden/>
              </w:rPr>
              <w:t>7</w:t>
            </w:r>
            <w:r>
              <w:rPr>
                <w:noProof/>
                <w:webHidden/>
              </w:rPr>
              <w:fldChar w:fldCharType="end"/>
            </w:r>
          </w:hyperlink>
        </w:p>
        <w:p w14:paraId="41A73D1C" w14:textId="5344E9E3"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83" w:history="1">
            <w:r w:rsidRPr="00BF0F57">
              <w:rPr>
                <w:rStyle w:val="Hyperlink"/>
                <w:noProof/>
                <w:lang w:val="nl-NL"/>
              </w:rPr>
              <w:t>6.2.</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Interne audits</w:t>
            </w:r>
            <w:r>
              <w:rPr>
                <w:noProof/>
                <w:webHidden/>
              </w:rPr>
              <w:tab/>
            </w:r>
            <w:r>
              <w:rPr>
                <w:noProof/>
                <w:webHidden/>
              </w:rPr>
              <w:fldChar w:fldCharType="begin"/>
            </w:r>
            <w:r>
              <w:rPr>
                <w:noProof/>
                <w:webHidden/>
              </w:rPr>
              <w:instrText xml:space="preserve"> PAGEREF _Toc163128283 \h </w:instrText>
            </w:r>
            <w:r>
              <w:rPr>
                <w:noProof/>
                <w:webHidden/>
              </w:rPr>
            </w:r>
            <w:r>
              <w:rPr>
                <w:noProof/>
                <w:webHidden/>
              </w:rPr>
              <w:fldChar w:fldCharType="separate"/>
            </w:r>
            <w:r w:rsidR="000E4C89">
              <w:rPr>
                <w:noProof/>
                <w:webHidden/>
              </w:rPr>
              <w:t>7</w:t>
            </w:r>
            <w:r>
              <w:rPr>
                <w:noProof/>
                <w:webHidden/>
              </w:rPr>
              <w:fldChar w:fldCharType="end"/>
            </w:r>
          </w:hyperlink>
        </w:p>
        <w:p w14:paraId="47E03BE7" w14:textId="07B49EB4"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84" w:history="1">
            <w:r w:rsidRPr="00BF0F57">
              <w:rPr>
                <w:rStyle w:val="Hyperlink"/>
                <w:noProof/>
                <w:lang w:val="nl-NL"/>
              </w:rPr>
              <w:t>6.3.</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Externe audits</w:t>
            </w:r>
            <w:r>
              <w:rPr>
                <w:noProof/>
                <w:webHidden/>
              </w:rPr>
              <w:tab/>
            </w:r>
            <w:r>
              <w:rPr>
                <w:noProof/>
                <w:webHidden/>
              </w:rPr>
              <w:fldChar w:fldCharType="begin"/>
            </w:r>
            <w:r>
              <w:rPr>
                <w:noProof/>
                <w:webHidden/>
              </w:rPr>
              <w:instrText xml:space="preserve"> PAGEREF _Toc163128284 \h </w:instrText>
            </w:r>
            <w:r>
              <w:rPr>
                <w:noProof/>
                <w:webHidden/>
              </w:rPr>
            </w:r>
            <w:r>
              <w:rPr>
                <w:noProof/>
                <w:webHidden/>
              </w:rPr>
              <w:fldChar w:fldCharType="separate"/>
            </w:r>
            <w:r w:rsidR="000E4C89">
              <w:rPr>
                <w:noProof/>
                <w:webHidden/>
              </w:rPr>
              <w:t>7</w:t>
            </w:r>
            <w:r>
              <w:rPr>
                <w:noProof/>
                <w:webHidden/>
              </w:rPr>
              <w:fldChar w:fldCharType="end"/>
            </w:r>
          </w:hyperlink>
        </w:p>
        <w:p w14:paraId="0066F9DE" w14:textId="21F1F334"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85" w:history="1">
            <w:r w:rsidRPr="00BF0F57">
              <w:rPr>
                <w:rStyle w:val="Hyperlink"/>
                <w:noProof/>
                <w:lang w:val="nl-NL"/>
              </w:rPr>
              <w:t>7.</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Contact met een autoriteit / comité / commissie</w:t>
            </w:r>
            <w:r>
              <w:rPr>
                <w:noProof/>
                <w:webHidden/>
              </w:rPr>
              <w:tab/>
            </w:r>
            <w:r>
              <w:rPr>
                <w:noProof/>
                <w:webHidden/>
              </w:rPr>
              <w:fldChar w:fldCharType="begin"/>
            </w:r>
            <w:r>
              <w:rPr>
                <w:noProof/>
                <w:webHidden/>
              </w:rPr>
              <w:instrText xml:space="preserve"> PAGEREF _Toc163128285 \h </w:instrText>
            </w:r>
            <w:r>
              <w:rPr>
                <w:noProof/>
                <w:webHidden/>
              </w:rPr>
            </w:r>
            <w:r>
              <w:rPr>
                <w:noProof/>
                <w:webHidden/>
              </w:rPr>
              <w:fldChar w:fldCharType="separate"/>
            </w:r>
            <w:r w:rsidR="000E4C89">
              <w:rPr>
                <w:noProof/>
                <w:webHidden/>
              </w:rPr>
              <w:t>9</w:t>
            </w:r>
            <w:r>
              <w:rPr>
                <w:noProof/>
                <w:webHidden/>
              </w:rPr>
              <w:fldChar w:fldCharType="end"/>
            </w:r>
          </w:hyperlink>
        </w:p>
        <w:p w14:paraId="098C712D" w14:textId="147C4C56"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86" w:history="1">
            <w:r w:rsidRPr="00BF0F57">
              <w:rPr>
                <w:rStyle w:val="Hyperlink"/>
                <w:noProof/>
                <w:lang w:val="nl-NL"/>
              </w:rPr>
              <w:t>7.1.</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Contact #A</w:t>
            </w:r>
            <w:r>
              <w:rPr>
                <w:noProof/>
                <w:webHidden/>
              </w:rPr>
              <w:tab/>
            </w:r>
            <w:r>
              <w:rPr>
                <w:noProof/>
                <w:webHidden/>
              </w:rPr>
              <w:fldChar w:fldCharType="begin"/>
            </w:r>
            <w:r>
              <w:rPr>
                <w:noProof/>
                <w:webHidden/>
              </w:rPr>
              <w:instrText xml:space="preserve"> PAGEREF _Toc163128286 \h </w:instrText>
            </w:r>
            <w:r>
              <w:rPr>
                <w:noProof/>
                <w:webHidden/>
              </w:rPr>
            </w:r>
            <w:r>
              <w:rPr>
                <w:noProof/>
                <w:webHidden/>
              </w:rPr>
              <w:fldChar w:fldCharType="separate"/>
            </w:r>
            <w:r w:rsidR="000E4C89">
              <w:rPr>
                <w:noProof/>
                <w:webHidden/>
              </w:rPr>
              <w:t>9</w:t>
            </w:r>
            <w:r>
              <w:rPr>
                <w:noProof/>
                <w:webHidden/>
              </w:rPr>
              <w:fldChar w:fldCharType="end"/>
            </w:r>
          </w:hyperlink>
        </w:p>
        <w:p w14:paraId="6BDE6F50" w14:textId="4D9F4C30"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87" w:history="1">
            <w:r w:rsidRPr="00BF0F57">
              <w:rPr>
                <w:rStyle w:val="Hyperlink"/>
                <w:noProof/>
                <w:lang w:val="nl-NL"/>
              </w:rPr>
              <w:t>8.</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Uitgevoerde DPIA’s</w:t>
            </w:r>
            <w:r>
              <w:rPr>
                <w:noProof/>
                <w:webHidden/>
              </w:rPr>
              <w:tab/>
            </w:r>
            <w:r>
              <w:rPr>
                <w:noProof/>
                <w:webHidden/>
              </w:rPr>
              <w:fldChar w:fldCharType="begin"/>
            </w:r>
            <w:r>
              <w:rPr>
                <w:noProof/>
                <w:webHidden/>
              </w:rPr>
              <w:instrText xml:space="preserve"> PAGEREF _Toc163128287 \h </w:instrText>
            </w:r>
            <w:r>
              <w:rPr>
                <w:noProof/>
                <w:webHidden/>
              </w:rPr>
            </w:r>
            <w:r>
              <w:rPr>
                <w:noProof/>
                <w:webHidden/>
              </w:rPr>
              <w:fldChar w:fldCharType="separate"/>
            </w:r>
            <w:r w:rsidR="000E4C89">
              <w:rPr>
                <w:noProof/>
                <w:webHidden/>
              </w:rPr>
              <w:t>9</w:t>
            </w:r>
            <w:r>
              <w:rPr>
                <w:noProof/>
                <w:webHidden/>
              </w:rPr>
              <w:fldChar w:fldCharType="end"/>
            </w:r>
          </w:hyperlink>
        </w:p>
        <w:p w14:paraId="4F613F79" w14:textId="2C809CD8"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88" w:history="1">
            <w:r w:rsidRPr="00BF0F57">
              <w:rPr>
                <w:rStyle w:val="Hyperlink"/>
                <w:noProof/>
                <w:lang w:val="nl-NL"/>
              </w:rPr>
              <w:t>8.1.</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DPIA 1</w:t>
            </w:r>
            <w:r>
              <w:rPr>
                <w:noProof/>
                <w:webHidden/>
              </w:rPr>
              <w:tab/>
            </w:r>
            <w:r>
              <w:rPr>
                <w:noProof/>
                <w:webHidden/>
              </w:rPr>
              <w:fldChar w:fldCharType="begin"/>
            </w:r>
            <w:r>
              <w:rPr>
                <w:noProof/>
                <w:webHidden/>
              </w:rPr>
              <w:instrText xml:space="preserve"> PAGEREF _Toc163128288 \h </w:instrText>
            </w:r>
            <w:r>
              <w:rPr>
                <w:noProof/>
                <w:webHidden/>
              </w:rPr>
            </w:r>
            <w:r>
              <w:rPr>
                <w:noProof/>
                <w:webHidden/>
              </w:rPr>
              <w:fldChar w:fldCharType="separate"/>
            </w:r>
            <w:r w:rsidR="000E4C89">
              <w:rPr>
                <w:noProof/>
                <w:webHidden/>
              </w:rPr>
              <w:t>9</w:t>
            </w:r>
            <w:r>
              <w:rPr>
                <w:noProof/>
                <w:webHidden/>
              </w:rPr>
              <w:fldChar w:fldCharType="end"/>
            </w:r>
          </w:hyperlink>
        </w:p>
        <w:p w14:paraId="60CCD368" w14:textId="78E57D67" w:rsidR="00594750" w:rsidRDefault="00594750">
          <w:pPr>
            <w:pStyle w:val="TOC1"/>
            <w:tabs>
              <w:tab w:val="left" w:pos="48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89" w:history="1">
            <w:r w:rsidRPr="00BF0F57">
              <w:rPr>
                <w:rStyle w:val="Hyperlink"/>
                <w:noProof/>
                <w:lang w:val="nl-NL"/>
              </w:rPr>
              <w:t>9.</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nl-NL"/>
              </w:rPr>
              <w:t>Inbreuken ten aanzien van de beveiliging *</w:t>
            </w:r>
            <w:r>
              <w:rPr>
                <w:noProof/>
                <w:webHidden/>
              </w:rPr>
              <w:tab/>
            </w:r>
            <w:r>
              <w:rPr>
                <w:noProof/>
                <w:webHidden/>
              </w:rPr>
              <w:fldChar w:fldCharType="begin"/>
            </w:r>
            <w:r>
              <w:rPr>
                <w:noProof/>
                <w:webHidden/>
              </w:rPr>
              <w:instrText xml:space="preserve"> PAGEREF _Toc163128289 \h </w:instrText>
            </w:r>
            <w:r>
              <w:rPr>
                <w:noProof/>
                <w:webHidden/>
              </w:rPr>
            </w:r>
            <w:r>
              <w:rPr>
                <w:noProof/>
                <w:webHidden/>
              </w:rPr>
              <w:fldChar w:fldCharType="separate"/>
            </w:r>
            <w:r w:rsidR="000E4C89">
              <w:rPr>
                <w:noProof/>
                <w:webHidden/>
              </w:rPr>
              <w:t>9</w:t>
            </w:r>
            <w:r>
              <w:rPr>
                <w:noProof/>
                <w:webHidden/>
              </w:rPr>
              <w:fldChar w:fldCharType="end"/>
            </w:r>
          </w:hyperlink>
        </w:p>
        <w:p w14:paraId="2CD71D71" w14:textId="488AE799" w:rsidR="00594750" w:rsidRDefault="00594750">
          <w:pPr>
            <w:pStyle w:val="TOC2"/>
            <w:tabs>
              <w:tab w:val="left" w:pos="960"/>
              <w:tab w:val="right" w:leader="dot" w:pos="9016"/>
            </w:tabs>
            <w:rPr>
              <w:rFonts w:eastAsiaTheme="minorEastAsia" w:cstheme="minorBidi"/>
              <w:smallCaps w:val="0"/>
              <w:noProof/>
              <w:color w:val="auto"/>
              <w:kern w:val="2"/>
              <w:sz w:val="24"/>
              <w:szCs w:val="24"/>
              <w:lang w:eastAsia="en-GB"/>
              <w14:ligatures w14:val="standardContextual"/>
            </w:rPr>
          </w:pPr>
          <w:hyperlink w:anchor="_Toc163128290" w:history="1">
            <w:r w:rsidRPr="00BF0F57">
              <w:rPr>
                <w:rStyle w:val="Hyperlink"/>
                <w:noProof/>
                <w:lang w:val="nl-NL"/>
              </w:rPr>
              <w:t>9.1.</w:t>
            </w:r>
            <w:r>
              <w:rPr>
                <w:rFonts w:eastAsiaTheme="minorEastAsia" w:cstheme="minorBidi"/>
                <w:smallCaps w:val="0"/>
                <w:noProof/>
                <w:color w:val="auto"/>
                <w:kern w:val="2"/>
                <w:sz w:val="24"/>
                <w:szCs w:val="24"/>
                <w:lang w:eastAsia="en-GB"/>
                <w14:ligatures w14:val="standardContextual"/>
              </w:rPr>
              <w:tab/>
            </w:r>
            <w:r w:rsidRPr="00BF0F57">
              <w:rPr>
                <w:rStyle w:val="Hyperlink"/>
                <w:noProof/>
                <w:lang w:val="nl-NL"/>
              </w:rPr>
              <w:t>Inbreuk 1</w:t>
            </w:r>
            <w:r>
              <w:rPr>
                <w:noProof/>
                <w:webHidden/>
              </w:rPr>
              <w:tab/>
            </w:r>
            <w:r>
              <w:rPr>
                <w:noProof/>
                <w:webHidden/>
              </w:rPr>
              <w:fldChar w:fldCharType="begin"/>
            </w:r>
            <w:r>
              <w:rPr>
                <w:noProof/>
                <w:webHidden/>
              </w:rPr>
              <w:instrText xml:space="preserve"> PAGEREF _Toc163128290 \h </w:instrText>
            </w:r>
            <w:r>
              <w:rPr>
                <w:noProof/>
                <w:webHidden/>
              </w:rPr>
            </w:r>
            <w:r>
              <w:rPr>
                <w:noProof/>
                <w:webHidden/>
              </w:rPr>
              <w:fldChar w:fldCharType="separate"/>
            </w:r>
            <w:r w:rsidR="000E4C89">
              <w:rPr>
                <w:noProof/>
                <w:webHidden/>
              </w:rPr>
              <w:t>10</w:t>
            </w:r>
            <w:r>
              <w:rPr>
                <w:noProof/>
                <w:webHidden/>
              </w:rPr>
              <w:fldChar w:fldCharType="end"/>
            </w:r>
          </w:hyperlink>
        </w:p>
        <w:p w14:paraId="539137AA" w14:textId="1EA8A8C8" w:rsidR="00594750" w:rsidRDefault="00594750">
          <w:pPr>
            <w:pStyle w:val="TOC3"/>
            <w:tabs>
              <w:tab w:val="left" w:pos="1440"/>
              <w:tab w:val="right" w:leader="dot" w:pos="9016"/>
            </w:tabs>
            <w:rPr>
              <w:rFonts w:eastAsiaTheme="minorEastAsia" w:cstheme="minorBidi"/>
              <w:i w:val="0"/>
              <w:iCs w:val="0"/>
              <w:noProof/>
              <w:color w:val="auto"/>
              <w:kern w:val="2"/>
              <w:sz w:val="24"/>
              <w:szCs w:val="24"/>
              <w:lang w:eastAsia="en-GB"/>
              <w14:ligatures w14:val="standardContextual"/>
            </w:rPr>
          </w:pPr>
          <w:hyperlink w:anchor="_Toc163128291" w:history="1">
            <w:r w:rsidRPr="00BF0F57">
              <w:rPr>
                <w:rStyle w:val="Hyperlink"/>
                <w:noProof/>
                <w:lang w:val="nl-NL"/>
              </w:rPr>
              <w:t>9.1.1.</w:t>
            </w:r>
            <w:r>
              <w:rPr>
                <w:rFonts w:eastAsiaTheme="minorEastAsia" w:cstheme="minorBidi"/>
                <w:i w:val="0"/>
                <w:iCs w:val="0"/>
                <w:noProof/>
                <w:color w:val="auto"/>
                <w:kern w:val="2"/>
                <w:sz w:val="24"/>
                <w:szCs w:val="24"/>
                <w:lang w:eastAsia="en-GB"/>
                <w14:ligatures w14:val="standardContextual"/>
              </w:rPr>
              <w:tab/>
            </w:r>
            <w:r w:rsidRPr="00BF0F57">
              <w:rPr>
                <w:rStyle w:val="Hyperlink"/>
                <w:noProof/>
                <w:lang w:val="nl-NL"/>
              </w:rPr>
              <w:t>Context inbreuk</w:t>
            </w:r>
            <w:r>
              <w:rPr>
                <w:noProof/>
                <w:webHidden/>
              </w:rPr>
              <w:tab/>
            </w:r>
            <w:r>
              <w:rPr>
                <w:noProof/>
                <w:webHidden/>
              </w:rPr>
              <w:fldChar w:fldCharType="begin"/>
            </w:r>
            <w:r>
              <w:rPr>
                <w:noProof/>
                <w:webHidden/>
              </w:rPr>
              <w:instrText xml:space="preserve"> PAGEREF _Toc163128291 \h </w:instrText>
            </w:r>
            <w:r>
              <w:rPr>
                <w:noProof/>
                <w:webHidden/>
              </w:rPr>
            </w:r>
            <w:r>
              <w:rPr>
                <w:noProof/>
                <w:webHidden/>
              </w:rPr>
              <w:fldChar w:fldCharType="separate"/>
            </w:r>
            <w:r w:rsidR="000E4C89">
              <w:rPr>
                <w:noProof/>
                <w:webHidden/>
              </w:rPr>
              <w:t>10</w:t>
            </w:r>
            <w:r>
              <w:rPr>
                <w:noProof/>
                <w:webHidden/>
              </w:rPr>
              <w:fldChar w:fldCharType="end"/>
            </w:r>
          </w:hyperlink>
        </w:p>
        <w:p w14:paraId="051156C5" w14:textId="422BB8DF" w:rsidR="00594750" w:rsidRDefault="00594750">
          <w:pPr>
            <w:pStyle w:val="TOC3"/>
            <w:tabs>
              <w:tab w:val="left" w:pos="1440"/>
              <w:tab w:val="right" w:leader="dot" w:pos="9016"/>
            </w:tabs>
            <w:rPr>
              <w:rFonts w:eastAsiaTheme="minorEastAsia" w:cstheme="minorBidi"/>
              <w:i w:val="0"/>
              <w:iCs w:val="0"/>
              <w:noProof/>
              <w:color w:val="auto"/>
              <w:kern w:val="2"/>
              <w:sz w:val="24"/>
              <w:szCs w:val="24"/>
              <w:lang w:eastAsia="en-GB"/>
              <w14:ligatures w14:val="standardContextual"/>
            </w:rPr>
          </w:pPr>
          <w:hyperlink w:anchor="_Toc163128292" w:history="1">
            <w:r w:rsidRPr="00BF0F57">
              <w:rPr>
                <w:rStyle w:val="Hyperlink"/>
                <w:noProof/>
                <w:lang w:val="nl-NL"/>
              </w:rPr>
              <w:t>9.1.2.</w:t>
            </w:r>
            <w:r>
              <w:rPr>
                <w:rFonts w:eastAsiaTheme="minorEastAsia" w:cstheme="minorBidi"/>
                <w:i w:val="0"/>
                <w:iCs w:val="0"/>
                <w:noProof/>
                <w:color w:val="auto"/>
                <w:kern w:val="2"/>
                <w:sz w:val="24"/>
                <w:szCs w:val="24"/>
                <w:lang w:eastAsia="en-GB"/>
                <w14:ligatures w14:val="standardContextual"/>
              </w:rPr>
              <w:tab/>
            </w:r>
            <w:r w:rsidRPr="00BF0F57">
              <w:rPr>
                <w:rStyle w:val="Hyperlink"/>
                <w:noProof/>
                <w:lang w:val="nl-NL"/>
              </w:rPr>
              <w:t>Gevolgen betrokkenen inbreuk</w:t>
            </w:r>
            <w:r>
              <w:rPr>
                <w:noProof/>
                <w:webHidden/>
              </w:rPr>
              <w:tab/>
            </w:r>
            <w:r>
              <w:rPr>
                <w:noProof/>
                <w:webHidden/>
              </w:rPr>
              <w:fldChar w:fldCharType="begin"/>
            </w:r>
            <w:r>
              <w:rPr>
                <w:noProof/>
                <w:webHidden/>
              </w:rPr>
              <w:instrText xml:space="preserve"> PAGEREF _Toc163128292 \h </w:instrText>
            </w:r>
            <w:r>
              <w:rPr>
                <w:noProof/>
                <w:webHidden/>
              </w:rPr>
            </w:r>
            <w:r>
              <w:rPr>
                <w:noProof/>
                <w:webHidden/>
              </w:rPr>
              <w:fldChar w:fldCharType="separate"/>
            </w:r>
            <w:r w:rsidR="000E4C89">
              <w:rPr>
                <w:noProof/>
                <w:webHidden/>
              </w:rPr>
              <w:t>10</w:t>
            </w:r>
            <w:r>
              <w:rPr>
                <w:noProof/>
                <w:webHidden/>
              </w:rPr>
              <w:fldChar w:fldCharType="end"/>
            </w:r>
          </w:hyperlink>
        </w:p>
        <w:p w14:paraId="053A6729" w14:textId="5B51139A" w:rsidR="00594750" w:rsidRDefault="00594750">
          <w:pPr>
            <w:pStyle w:val="TOC3"/>
            <w:tabs>
              <w:tab w:val="left" w:pos="1440"/>
              <w:tab w:val="right" w:leader="dot" w:pos="9016"/>
            </w:tabs>
            <w:rPr>
              <w:rFonts w:eastAsiaTheme="minorEastAsia" w:cstheme="minorBidi"/>
              <w:i w:val="0"/>
              <w:iCs w:val="0"/>
              <w:noProof/>
              <w:color w:val="auto"/>
              <w:kern w:val="2"/>
              <w:sz w:val="24"/>
              <w:szCs w:val="24"/>
              <w:lang w:eastAsia="en-GB"/>
              <w14:ligatures w14:val="standardContextual"/>
            </w:rPr>
          </w:pPr>
          <w:hyperlink w:anchor="_Toc163128293" w:history="1">
            <w:r w:rsidRPr="00BF0F57">
              <w:rPr>
                <w:rStyle w:val="Hyperlink"/>
                <w:noProof/>
                <w:lang w:val="nl-NL"/>
              </w:rPr>
              <w:t>9.1.3.</w:t>
            </w:r>
            <w:r>
              <w:rPr>
                <w:rFonts w:eastAsiaTheme="minorEastAsia" w:cstheme="minorBidi"/>
                <w:i w:val="0"/>
                <w:iCs w:val="0"/>
                <w:noProof/>
                <w:color w:val="auto"/>
                <w:kern w:val="2"/>
                <w:sz w:val="24"/>
                <w:szCs w:val="24"/>
                <w:lang w:eastAsia="en-GB"/>
                <w14:ligatures w14:val="standardContextual"/>
              </w:rPr>
              <w:tab/>
            </w:r>
            <w:r w:rsidRPr="00BF0F57">
              <w:rPr>
                <w:rStyle w:val="Hyperlink"/>
                <w:noProof/>
                <w:lang w:val="nl-NL"/>
              </w:rPr>
              <w:t>Maatregelen genomen n.a.v. inbreuk</w:t>
            </w:r>
            <w:r>
              <w:rPr>
                <w:noProof/>
                <w:webHidden/>
              </w:rPr>
              <w:tab/>
            </w:r>
            <w:r>
              <w:rPr>
                <w:noProof/>
                <w:webHidden/>
              </w:rPr>
              <w:fldChar w:fldCharType="begin"/>
            </w:r>
            <w:r>
              <w:rPr>
                <w:noProof/>
                <w:webHidden/>
              </w:rPr>
              <w:instrText xml:space="preserve"> PAGEREF _Toc163128293 \h </w:instrText>
            </w:r>
            <w:r>
              <w:rPr>
                <w:noProof/>
                <w:webHidden/>
              </w:rPr>
            </w:r>
            <w:r>
              <w:rPr>
                <w:noProof/>
                <w:webHidden/>
              </w:rPr>
              <w:fldChar w:fldCharType="separate"/>
            </w:r>
            <w:r w:rsidR="000E4C89">
              <w:rPr>
                <w:noProof/>
                <w:webHidden/>
              </w:rPr>
              <w:t>10</w:t>
            </w:r>
            <w:r>
              <w:rPr>
                <w:noProof/>
                <w:webHidden/>
              </w:rPr>
              <w:fldChar w:fldCharType="end"/>
            </w:r>
          </w:hyperlink>
        </w:p>
        <w:p w14:paraId="2C944E16" w14:textId="06881B08" w:rsidR="00594750" w:rsidRDefault="00594750">
          <w:pPr>
            <w:pStyle w:val="TOC1"/>
            <w:tabs>
              <w:tab w:val="left" w:pos="72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94" w:history="1">
            <w:r w:rsidRPr="00BF0F57">
              <w:rPr>
                <w:rStyle w:val="Hyperlink"/>
                <w:noProof/>
              </w:rPr>
              <w:t>10.</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rPr>
              <w:t>Rechten van de betrokkene</w:t>
            </w:r>
            <w:r>
              <w:rPr>
                <w:noProof/>
                <w:webHidden/>
              </w:rPr>
              <w:tab/>
            </w:r>
            <w:r>
              <w:rPr>
                <w:noProof/>
                <w:webHidden/>
              </w:rPr>
              <w:fldChar w:fldCharType="begin"/>
            </w:r>
            <w:r>
              <w:rPr>
                <w:noProof/>
                <w:webHidden/>
              </w:rPr>
              <w:instrText xml:space="preserve"> PAGEREF _Toc163128294 \h </w:instrText>
            </w:r>
            <w:r>
              <w:rPr>
                <w:noProof/>
                <w:webHidden/>
              </w:rPr>
            </w:r>
            <w:r>
              <w:rPr>
                <w:noProof/>
                <w:webHidden/>
              </w:rPr>
              <w:fldChar w:fldCharType="separate"/>
            </w:r>
            <w:r w:rsidR="000E4C89">
              <w:rPr>
                <w:noProof/>
                <w:webHidden/>
              </w:rPr>
              <w:t>10</w:t>
            </w:r>
            <w:r>
              <w:rPr>
                <w:noProof/>
                <w:webHidden/>
              </w:rPr>
              <w:fldChar w:fldCharType="end"/>
            </w:r>
          </w:hyperlink>
        </w:p>
        <w:p w14:paraId="508472B0" w14:textId="428B1197" w:rsidR="00594750" w:rsidRDefault="00594750">
          <w:pPr>
            <w:pStyle w:val="TOC1"/>
            <w:tabs>
              <w:tab w:val="left" w:pos="720"/>
              <w:tab w:val="right" w:leader="dot" w:pos="9016"/>
            </w:tabs>
            <w:rPr>
              <w:rFonts w:eastAsiaTheme="minorEastAsia" w:cstheme="minorBidi"/>
              <w:b w:val="0"/>
              <w:bCs w:val="0"/>
              <w:caps w:val="0"/>
              <w:noProof/>
              <w:color w:val="auto"/>
              <w:kern w:val="2"/>
              <w:sz w:val="24"/>
              <w:szCs w:val="24"/>
              <w:lang w:eastAsia="en-GB"/>
              <w14:ligatures w14:val="standardContextual"/>
            </w:rPr>
          </w:pPr>
          <w:hyperlink w:anchor="_Toc163128295" w:history="1">
            <w:r w:rsidRPr="00BF0F57">
              <w:rPr>
                <w:rStyle w:val="Hyperlink"/>
                <w:noProof/>
                <w:lang w:val="en-US"/>
              </w:rPr>
              <w:t>11.</w:t>
            </w:r>
            <w:r>
              <w:rPr>
                <w:rFonts w:eastAsiaTheme="minorEastAsia" w:cstheme="minorBidi"/>
                <w:b w:val="0"/>
                <w:bCs w:val="0"/>
                <w:caps w:val="0"/>
                <w:noProof/>
                <w:color w:val="auto"/>
                <w:kern w:val="2"/>
                <w:sz w:val="24"/>
                <w:szCs w:val="24"/>
                <w:lang w:eastAsia="en-GB"/>
                <w14:ligatures w14:val="standardContextual"/>
              </w:rPr>
              <w:tab/>
            </w:r>
            <w:r w:rsidRPr="00BF0F57">
              <w:rPr>
                <w:rStyle w:val="Hyperlink"/>
                <w:noProof/>
                <w:lang w:val="en-US"/>
              </w:rPr>
              <w:t>Lopende activiteiten</w:t>
            </w:r>
            <w:r>
              <w:rPr>
                <w:noProof/>
                <w:webHidden/>
              </w:rPr>
              <w:tab/>
            </w:r>
            <w:r>
              <w:rPr>
                <w:noProof/>
                <w:webHidden/>
              </w:rPr>
              <w:fldChar w:fldCharType="begin"/>
            </w:r>
            <w:r>
              <w:rPr>
                <w:noProof/>
                <w:webHidden/>
              </w:rPr>
              <w:instrText xml:space="preserve"> PAGEREF _Toc163128295 \h </w:instrText>
            </w:r>
            <w:r>
              <w:rPr>
                <w:noProof/>
                <w:webHidden/>
              </w:rPr>
            </w:r>
            <w:r>
              <w:rPr>
                <w:noProof/>
                <w:webHidden/>
              </w:rPr>
              <w:fldChar w:fldCharType="separate"/>
            </w:r>
            <w:r w:rsidR="000E4C89">
              <w:rPr>
                <w:noProof/>
                <w:webHidden/>
              </w:rPr>
              <w:t>10</w:t>
            </w:r>
            <w:r>
              <w:rPr>
                <w:noProof/>
                <w:webHidden/>
              </w:rPr>
              <w:fldChar w:fldCharType="end"/>
            </w:r>
          </w:hyperlink>
        </w:p>
        <w:p w14:paraId="4D8A4808" w14:textId="0430BBD5" w:rsidR="00CF5289" w:rsidRDefault="00CF5289">
          <w:r w:rsidRPr="00CF5289">
            <w:rPr>
              <w:b/>
              <w:bCs/>
              <w:noProof/>
            </w:rPr>
            <w:fldChar w:fldCharType="end"/>
          </w:r>
        </w:p>
      </w:sdtContent>
    </w:sdt>
    <w:p w14:paraId="4CFA2E9A" w14:textId="77777777" w:rsidR="00CF5289" w:rsidRDefault="00CF5289" w:rsidP="00FD0AC3">
      <w:pPr>
        <w:rPr>
          <w:lang w:val="nl-NL"/>
        </w:rPr>
      </w:pPr>
    </w:p>
    <w:p w14:paraId="34DA9FAA" w14:textId="77777777" w:rsidR="00CF5289" w:rsidRDefault="00CF5289">
      <w:pPr>
        <w:rPr>
          <w:lang w:val="nl-NL"/>
        </w:rPr>
      </w:pPr>
      <w:r>
        <w:rPr>
          <w:lang w:val="nl-NL"/>
        </w:rPr>
        <w:br w:type="page"/>
      </w:r>
    </w:p>
    <w:p w14:paraId="607E4D74" w14:textId="077460A0" w:rsidR="005651FC" w:rsidRPr="00C316B2" w:rsidRDefault="006E602F" w:rsidP="005651FC">
      <w:pPr>
        <w:pStyle w:val="Heading1"/>
        <w:rPr>
          <w:lang w:val="nl-NL"/>
        </w:rPr>
      </w:pPr>
      <w:bookmarkStart w:id="4" w:name="_Toc163128270"/>
      <w:r>
        <w:rPr>
          <w:lang w:val="nl-NL"/>
        </w:rPr>
        <w:lastRenderedPageBreak/>
        <w:t>Algemeen overzicht van JAAR *</w:t>
      </w:r>
      <w:bookmarkEnd w:id="4"/>
    </w:p>
    <w:p w14:paraId="686E43D0" w14:textId="35DDE666" w:rsidR="005651FC" w:rsidRDefault="005651FC" w:rsidP="005651FC">
      <w:pPr>
        <w:rPr>
          <w:lang w:val="nl-NL"/>
        </w:rPr>
      </w:pPr>
      <w:r>
        <w:rPr>
          <w:lang w:val="nl-NL"/>
        </w:rPr>
        <w:t xml:space="preserve">Dit verslag is een overzicht van de wijze waarop de Data Protection Officer (DPO) in het afgelopen jaar </w:t>
      </w:r>
      <w:r w:rsidR="00AB0E9D">
        <w:rPr>
          <w:lang w:val="nl-NL"/>
        </w:rPr>
        <w:t>de</w:t>
      </w:r>
      <w:r>
        <w:rPr>
          <w:lang w:val="nl-NL"/>
        </w:rPr>
        <w:t xml:space="preserve"> taken zoals benoemd in artikel 39 van de GDPR heeft ingevuld. </w:t>
      </w:r>
    </w:p>
    <w:p w14:paraId="692C793F" w14:textId="77777777" w:rsidR="005651FC" w:rsidRDefault="005651FC" w:rsidP="005651FC">
      <w:pPr>
        <w:rPr>
          <w:lang w:val="nl-NL"/>
        </w:rPr>
      </w:pPr>
    </w:p>
    <w:p w14:paraId="0FD3FA23" w14:textId="77777777" w:rsidR="00EC54E4" w:rsidRDefault="005651FC" w:rsidP="005651FC">
      <w:pPr>
        <w:rPr>
          <w:i/>
          <w:iCs/>
          <w:lang w:val="nl-NL"/>
        </w:rPr>
      </w:pPr>
      <w:r w:rsidRPr="005819A1">
        <w:rPr>
          <w:i/>
          <w:iCs/>
          <w:lang w:val="nl-NL"/>
        </w:rPr>
        <w:t xml:space="preserve">Benoem kort hoe het afgelopen jaar is verlopen. </w:t>
      </w:r>
      <w:r w:rsidR="00EC54E4">
        <w:rPr>
          <w:i/>
          <w:iCs/>
          <w:lang w:val="nl-NL"/>
        </w:rPr>
        <w:t>Hou er rekening mee dat veel mensen enkel dit stuk zullen lezen dus wat wil je zeker kwijt als DPO</w:t>
      </w:r>
      <w:r w:rsidRPr="005819A1">
        <w:rPr>
          <w:i/>
          <w:iCs/>
          <w:lang w:val="nl-NL"/>
        </w:rPr>
        <w:t xml:space="preserve">? </w:t>
      </w:r>
    </w:p>
    <w:p w14:paraId="0DA5FC0E" w14:textId="77777777" w:rsidR="00EC54E4" w:rsidRDefault="00EC54E4" w:rsidP="005651FC">
      <w:pPr>
        <w:rPr>
          <w:i/>
          <w:iCs/>
          <w:lang w:val="nl-NL"/>
        </w:rPr>
      </w:pPr>
    </w:p>
    <w:p w14:paraId="071D6D84" w14:textId="77777777" w:rsidR="005649EA" w:rsidRDefault="005651FC" w:rsidP="005651FC">
      <w:pPr>
        <w:rPr>
          <w:i/>
          <w:iCs/>
          <w:lang w:val="nl-NL"/>
        </w:rPr>
      </w:pPr>
      <w:r w:rsidRPr="005819A1">
        <w:rPr>
          <w:i/>
          <w:iCs/>
          <w:lang w:val="nl-NL"/>
        </w:rPr>
        <w:t xml:space="preserve">Zijn er veel incidenten? </w:t>
      </w:r>
      <w:r w:rsidR="00EC54E4">
        <w:rPr>
          <w:i/>
          <w:iCs/>
          <w:lang w:val="nl-NL"/>
        </w:rPr>
        <w:t xml:space="preserve">Ontbreekt de bewustwording? Krijg je veel te weinig tijd? Lopen er allerlei klachten? </w:t>
      </w:r>
      <w:r w:rsidR="00B30120">
        <w:rPr>
          <w:i/>
          <w:iCs/>
          <w:lang w:val="nl-NL"/>
        </w:rPr>
        <w:t xml:space="preserve">En natuurlijk: wat gaat er goed? </w:t>
      </w:r>
    </w:p>
    <w:p w14:paraId="6A345B4C" w14:textId="6B3C65E2" w:rsidR="005651FC" w:rsidRDefault="005651FC" w:rsidP="005651FC">
      <w:pPr>
        <w:rPr>
          <w:i/>
          <w:iCs/>
          <w:lang w:val="nl-NL"/>
        </w:rPr>
      </w:pPr>
      <w:r w:rsidRPr="005819A1">
        <w:rPr>
          <w:i/>
          <w:iCs/>
          <w:lang w:val="nl-NL"/>
        </w:rPr>
        <w:t xml:space="preserve">Kortom: overloop </w:t>
      </w:r>
      <w:r w:rsidR="00EC54E4">
        <w:rPr>
          <w:i/>
          <w:iCs/>
          <w:lang w:val="nl-NL"/>
        </w:rPr>
        <w:t>de belangrijkste zaken uit de rest van het jaarverslag</w:t>
      </w:r>
      <w:r w:rsidRPr="005819A1">
        <w:rPr>
          <w:i/>
          <w:iCs/>
          <w:lang w:val="nl-NL"/>
        </w:rPr>
        <w:t xml:space="preserve"> en geef de h</w:t>
      </w:r>
      <w:r w:rsidR="00EC54E4">
        <w:rPr>
          <w:i/>
          <w:iCs/>
          <w:lang w:val="nl-NL"/>
        </w:rPr>
        <w:t>oogte- en dieptepunten</w:t>
      </w:r>
      <w:r w:rsidRPr="005819A1">
        <w:rPr>
          <w:i/>
          <w:iCs/>
          <w:lang w:val="nl-NL"/>
        </w:rPr>
        <w:t>.</w:t>
      </w:r>
    </w:p>
    <w:p w14:paraId="692EEA18" w14:textId="77777777" w:rsidR="00AB0E9D" w:rsidRDefault="00AB0E9D" w:rsidP="005651FC">
      <w:pPr>
        <w:rPr>
          <w:i/>
          <w:iCs/>
          <w:lang w:val="nl-NL"/>
        </w:rPr>
      </w:pPr>
    </w:p>
    <w:p w14:paraId="30DB9565" w14:textId="569CE517" w:rsidR="00AB0E9D" w:rsidRDefault="00AB0E9D" w:rsidP="005651FC">
      <w:pPr>
        <w:rPr>
          <w:i/>
          <w:iCs/>
          <w:lang w:val="nl-NL"/>
        </w:rPr>
      </w:pPr>
      <w:r>
        <w:rPr>
          <w:i/>
          <w:iCs/>
          <w:lang w:val="nl-NL"/>
        </w:rPr>
        <w:t>In de context van het BVR</w:t>
      </w:r>
      <w:r w:rsidR="00EC54E4">
        <w:rPr>
          <w:i/>
          <w:iCs/>
          <w:lang w:val="nl-NL"/>
        </w:rPr>
        <w:t xml:space="preserve"> voorzie je hier </w:t>
      </w:r>
      <w:r w:rsidRPr="00AB0E9D">
        <w:rPr>
          <w:i/>
          <w:iCs/>
          <w:lang w:val="nl-NL"/>
        </w:rPr>
        <w:t>een algemeen overzicht van de veiligheidstoestand, de ontwikkeling in het afgelopen jaar en de nog te realiseren doelstellingen</w:t>
      </w:r>
      <w:r>
        <w:rPr>
          <w:i/>
          <w:iCs/>
          <w:lang w:val="nl-NL"/>
        </w:rPr>
        <w:t>.</w:t>
      </w:r>
    </w:p>
    <w:p w14:paraId="36FD14ED" w14:textId="77777777" w:rsidR="005651FC" w:rsidRPr="00F6766C" w:rsidRDefault="005651FC" w:rsidP="005651FC">
      <w:pPr>
        <w:rPr>
          <w:lang w:val="nl-NL"/>
        </w:rPr>
      </w:pPr>
    </w:p>
    <w:p w14:paraId="2618A34A" w14:textId="77777777" w:rsidR="005651FC" w:rsidRDefault="005651FC" w:rsidP="005651FC">
      <w:pPr>
        <w:rPr>
          <w:lang w:val="nl-NL"/>
        </w:rPr>
      </w:pPr>
      <w:r>
        <w:rPr>
          <w:lang w:val="nl-NL"/>
        </w:rPr>
        <w:br w:type="page"/>
      </w:r>
    </w:p>
    <w:p w14:paraId="1A3D0389" w14:textId="77777777" w:rsidR="005651FC" w:rsidRDefault="005651FC" w:rsidP="005651FC">
      <w:pPr>
        <w:pStyle w:val="Heading1"/>
        <w:rPr>
          <w:lang w:val="nl-NL"/>
        </w:rPr>
      </w:pPr>
      <w:bookmarkStart w:id="5" w:name="_Toc25158343"/>
      <w:bookmarkStart w:id="6" w:name="_Toc163128271"/>
      <w:r>
        <w:rPr>
          <w:lang w:val="nl-NL"/>
        </w:rPr>
        <w:lastRenderedPageBreak/>
        <w:t>Beleid en strategie</w:t>
      </w:r>
      <w:bookmarkEnd w:id="5"/>
      <w:bookmarkEnd w:id="6"/>
    </w:p>
    <w:p w14:paraId="6F49EFCD" w14:textId="3E98B8BA" w:rsidR="006E602F" w:rsidRPr="006E602F" w:rsidRDefault="005651FC" w:rsidP="006E602F">
      <w:pPr>
        <w:pStyle w:val="Heading2"/>
        <w:rPr>
          <w:lang w:val="nl-NL"/>
        </w:rPr>
      </w:pPr>
      <w:bookmarkStart w:id="7" w:name="_Toc25158344"/>
      <w:bookmarkStart w:id="8" w:name="_Toc163128272"/>
      <w:r>
        <w:rPr>
          <w:lang w:val="nl-NL"/>
        </w:rPr>
        <w:t xml:space="preserve">Stuurgroep </w:t>
      </w:r>
      <w:proofErr w:type="gramStart"/>
      <w:r>
        <w:rPr>
          <w:lang w:val="nl-NL"/>
        </w:rPr>
        <w:t xml:space="preserve">Gegevensbescherming </w:t>
      </w:r>
      <w:r w:rsidR="00AB0E9D">
        <w:rPr>
          <w:lang w:val="nl-NL"/>
        </w:rPr>
        <w:t>/</w:t>
      </w:r>
      <w:proofErr w:type="gramEnd"/>
      <w:r>
        <w:rPr>
          <w:lang w:val="nl-NL"/>
        </w:rPr>
        <w:t xml:space="preserve"> DPO-</w:t>
      </w:r>
      <w:proofErr w:type="gramStart"/>
      <w:r>
        <w:rPr>
          <w:lang w:val="nl-NL"/>
        </w:rPr>
        <w:t>office /</w:t>
      </w:r>
      <w:proofErr w:type="gramEnd"/>
      <w:r>
        <w:rPr>
          <w:lang w:val="nl-NL"/>
        </w:rPr>
        <w:t xml:space="preserve"> </w:t>
      </w:r>
      <w:r w:rsidR="00AB0E9D">
        <w:rPr>
          <w:lang w:val="nl-NL"/>
        </w:rPr>
        <w:t xml:space="preserve">Privacy </w:t>
      </w:r>
      <w:proofErr w:type="gramStart"/>
      <w:r w:rsidR="00AB0E9D">
        <w:rPr>
          <w:lang w:val="nl-NL"/>
        </w:rPr>
        <w:t>team</w:t>
      </w:r>
      <w:r>
        <w:rPr>
          <w:lang w:val="nl-NL"/>
        </w:rPr>
        <w:t xml:space="preserve"> /</w:t>
      </w:r>
      <w:proofErr w:type="gramEnd"/>
      <w:r>
        <w:rPr>
          <w:lang w:val="nl-NL"/>
        </w:rPr>
        <w:t xml:space="preserve"> …</w:t>
      </w:r>
      <w:bookmarkEnd w:id="7"/>
      <w:bookmarkEnd w:id="8"/>
    </w:p>
    <w:p w14:paraId="50BCC541" w14:textId="77777777" w:rsidR="001D1E04" w:rsidRDefault="001D1E04" w:rsidP="006E602F">
      <w:pPr>
        <w:rPr>
          <w:lang w:val="nl-NL"/>
        </w:rPr>
      </w:pPr>
    </w:p>
    <w:p w14:paraId="3D2BF0CA" w14:textId="0C29F3EF" w:rsidR="006E602F" w:rsidRPr="006E602F" w:rsidRDefault="006E602F" w:rsidP="006E602F">
      <w:pPr>
        <w:rPr>
          <w:lang w:val="nl-NL"/>
        </w:rPr>
      </w:pPr>
      <w:r>
        <w:rPr>
          <w:lang w:val="nl-NL"/>
        </w:rPr>
        <w:t xml:space="preserve">Benoem hier het overlegorgaan </w:t>
      </w:r>
      <w:r w:rsidR="001D1E04">
        <w:rPr>
          <w:lang w:val="nl-NL"/>
        </w:rPr>
        <w:t xml:space="preserve">binnen de organisatie dat zich </w:t>
      </w:r>
      <w:proofErr w:type="gramStart"/>
      <w:r w:rsidR="001D1E04">
        <w:rPr>
          <w:lang w:val="nl-NL"/>
        </w:rPr>
        <w:t>bezig houdt</w:t>
      </w:r>
      <w:proofErr w:type="gramEnd"/>
      <w:r w:rsidR="001D1E04">
        <w:rPr>
          <w:lang w:val="nl-NL"/>
        </w:rPr>
        <w:t xml:space="preserve"> met </w:t>
      </w:r>
      <w:proofErr w:type="gramStart"/>
      <w:r w:rsidR="001D1E04">
        <w:rPr>
          <w:lang w:val="nl-NL"/>
        </w:rPr>
        <w:t>gegevensbescherming /</w:t>
      </w:r>
      <w:proofErr w:type="gramEnd"/>
      <w:r w:rsidR="001D1E04">
        <w:rPr>
          <w:lang w:val="nl-NL"/>
        </w:rPr>
        <w:t xml:space="preserve"> </w:t>
      </w:r>
      <w:proofErr w:type="gramStart"/>
      <w:r w:rsidR="001D1E04">
        <w:rPr>
          <w:lang w:val="nl-NL"/>
        </w:rPr>
        <w:t>privacy /</w:t>
      </w:r>
      <w:proofErr w:type="gramEnd"/>
      <w:r w:rsidR="001D1E04">
        <w:rPr>
          <w:lang w:val="nl-NL"/>
        </w:rPr>
        <w:t xml:space="preserve"> security. Benoem ook op welke manier de uitkomsten van dit orgaan hun weg vinden naar het hoogste management</w:t>
      </w:r>
      <w:r w:rsidR="007F5593">
        <w:rPr>
          <w:lang w:val="nl-NL"/>
        </w:rPr>
        <w:t>orgaan</w:t>
      </w:r>
      <w:r w:rsidR="001D1E04">
        <w:rPr>
          <w:lang w:val="nl-NL"/>
        </w:rPr>
        <w:t xml:space="preserve"> binnen </w:t>
      </w:r>
      <w:r w:rsidR="007F5593">
        <w:rPr>
          <w:lang w:val="nl-NL"/>
        </w:rPr>
        <w:t>de</w:t>
      </w:r>
      <w:r w:rsidR="001D1E04">
        <w:rPr>
          <w:lang w:val="nl-NL"/>
        </w:rPr>
        <w:t xml:space="preserve"> organisatie.  </w:t>
      </w:r>
    </w:p>
    <w:p w14:paraId="1654ED43" w14:textId="77777777" w:rsidR="00C91DE2" w:rsidRDefault="00C91DE2" w:rsidP="00C91DE2">
      <w:pPr>
        <w:rPr>
          <w:lang w:val="nl-NL"/>
        </w:rPr>
      </w:pPr>
    </w:p>
    <w:tbl>
      <w:tblPr>
        <w:tblStyle w:val="TableGrid"/>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830"/>
        <w:gridCol w:w="6237"/>
      </w:tblGrid>
      <w:tr w:rsidR="00C91DE2" w:rsidRPr="005E3B0C" w14:paraId="0E0166F6" w14:textId="77777777" w:rsidTr="00C91DE2">
        <w:trPr>
          <w:trHeight w:val="356"/>
        </w:trPr>
        <w:tc>
          <w:tcPr>
            <w:tcW w:w="2830" w:type="dxa"/>
            <w:shd w:val="clear" w:color="auto" w:fill="DFDFDF" w:themeFill="accent5" w:themeFillTint="33"/>
          </w:tcPr>
          <w:p w14:paraId="157FB8C6" w14:textId="7D9C0FC5" w:rsidR="00C91DE2" w:rsidRPr="005E3B0C" w:rsidRDefault="00C91DE2" w:rsidP="00C91DE2">
            <w:pPr>
              <w:rPr>
                <w:b/>
                <w:color w:val="000000" w:themeColor="text1"/>
                <w:lang w:val="nl-NL"/>
              </w:rPr>
            </w:pPr>
            <w:r w:rsidRPr="00D278C3">
              <w:rPr>
                <w:b/>
                <w:color w:val="000000" w:themeColor="text1"/>
                <w:lang w:val="nl-NL"/>
              </w:rPr>
              <w:t>Dat</w:t>
            </w:r>
            <w:r>
              <w:rPr>
                <w:b/>
                <w:color w:val="000000" w:themeColor="text1"/>
                <w:lang w:val="nl-NL"/>
              </w:rPr>
              <w:t>a</w:t>
            </w:r>
            <w:r w:rsidRPr="00D278C3">
              <w:rPr>
                <w:b/>
                <w:color w:val="000000" w:themeColor="text1"/>
                <w:lang w:val="nl-NL"/>
              </w:rPr>
              <w:t xml:space="preserve"> Samenkomst</w:t>
            </w:r>
            <w:r>
              <w:rPr>
                <w:b/>
                <w:color w:val="000000" w:themeColor="text1"/>
                <w:lang w:val="nl-NL"/>
              </w:rPr>
              <w:t>en</w:t>
            </w:r>
          </w:p>
        </w:tc>
        <w:tc>
          <w:tcPr>
            <w:tcW w:w="6237" w:type="dxa"/>
            <w:shd w:val="clear" w:color="auto" w:fill="DFDFDF" w:themeFill="accent5" w:themeFillTint="33"/>
          </w:tcPr>
          <w:p w14:paraId="5FE04005" w14:textId="20611C90" w:rsidR="00C91DE2" w:rsidRPr="005E3B0C" w:rsidRDefault="00C91DE2" w:rsidP="00C91DE2">
            <w:pPr>
              <w:rPr>
                <w:b/>
                <w:color w:val="000000" w:themeColor="text1"/>
                <w:lang w:val="nl-NL"/>
              </w:rPr>
            </w:pPr>
            <w:r>
              <w:rPr>
                <w:b/>
                <w:color w:val="000000" w:themeColor="text1"/>
                <w:lang w:val="nl-NL"/>
              </w:rPr>
              <w:t>Link naar meeting minutes</w:t>
            </w:r>
          </w:p>
        </w:tc>
      </w:tr>
      <w:tr w:rsidR="00C91DE2" w:rsidRPr="00C641C5" w14:paraId="2917433E" w14:textId="77777777" w:rsidTr="00C91DE2">
        <w:trPr>
          <w:trHeight w:val="561"/>
        </w:trPr>
        <w:tc>
          <w:tcPr>
            <w:tcW w:w="2830" w:type="dxa"/>
          </w:tcPr>
          <w:p w14:paraId="66D797F3" w14:textId="77777777" w:rsidR="00C91DE2" w:rsidRDefault="00C91DE2" w:rsidP="00C91DE2">
            <w:pPr>
              <w:rPr>
                <w:lang w:val="nl-NL"/>
              </w:rPr>
            </w:pPr>
            <w:proofErr w:type="gramStart"/>
            <w:r w:rsidRPr="00C91DE2">
              <w:rPr>
                <w:lang w:val="nl-NL"/>
              </w:rPr>
              <w:t>xx</w:t>
            </w:r>
            <w:proofErr w:type="gramEnd"/>
            <w:r w:rsidRPr="00C91DE2">
              <w:rPr>
                <w:lang w:val="nl-NL"/>
              </w:rPr>
              <w:t>/xx/xx</w:t>
            </w:r>
          </w:p>
        </w:tc>
        <w:tc>
          <w:tcPr>
            <w:tcW w:w="6237" w:type="dxa"/>
          </w:tcPr>
          <w:p w14:paraId="77ED2209" w14:textId="20E68856" w:rsidR="00C91DE2" w:rsidRDefault="00C91DE2" w:rsidP="00C91DE2">
            <w:pPr>
              <w:rPr>
                <w:lang w:val="nl-NL"/>
              </w:rPr>
            </w:pPr>
          </w:p>
        </w:tc>
      </w:tr>
      <w:tr w:rsidR="00C91DE2" w:rsidRPr="00C641C5" w14:paraId="64A66F70" w14:textId="77777777" w:rsidTr="00C91DE2">
        <w:trPr>
          <w:trHeight w:val="356"/>
        </w:trPr>
        <w:tc>
          <w:tcPr>
            <w:tcW w:w="2830" w:type="dxa"/>
          </w:tcPr>
          <w:p w14:paraId="7C7B5EF6" w14:textId="77777777" w:rsidR="00C91DE2" w:rsidRDefault="00C91DE2" w:rsidP="00C91DE2">
            <w:pPr>
              <w:rPr>
                <w:lang w:val="nl-NL"/>
              </w:rPr>
            </w:pPr>
          </w:p>
        </w:tc>
        <w:tc>
          <w:tcPr>
            <w:tcW w:w="6237" w:type="dxa"/>
          </w:tcPr>
          <w:p w14:paraId="23F70179" w14:textId="77777777" w:rsidR="00C91DE2" w:rsidRDefault="00C91DE2" w:rsidP="00C91DE2">
            <w:pPr>
              <w:rPr>
                <w:lang w:val="nl-NL"/>
              </w:rPr>
            </w:pPr>
          </w:p>
        </w:tc>
      </w:tr>
      <w:tr w:rsidR="00C91DE2" w:rsidRPr="00C641C5" w14:paraId="66D44015" w14:textId="77777777" w:rsidTr="00C91DE2">
        <w:trPr>
          <w:trHeight w:val="356"/>
        </w:trPr>
        <w:tc>
          <w:tcPr>
            <w:tcW w:w="2830" w:type="dxa"/>
          </w:tcPr>
          <w:p w14:paraId="600E01AA" w14:textId="77777777" w:rsidR="00C91DE2" w:rsidRDefault="00C91DE2" w:rsidP="00C91DE2">
            <w:pPr>
              <w:rPr>
                <w:lang w:val="nl-NL"/>
              </w:rPr>
            </w:pPr>
          </w:p>
        </w:tc>
        <w:tc>
          <w:tcPr>
            <w:tcW w:w="6237" w:type="dxa"/>
          </w:tcPr>
          <w:p w14:paraId="1462B8C4" w14:textId="77777777" w:rsidR="00C91DE2" w:rsidRDefault="00C91DE2" w:rsidP="00C91DE2">
            <w:pPr>
              <w:rPr>
                <w:lang w:val="nl-NL"/>
              </w:rPr>
            </w:pPr>
          </w:p>
        </w:tc>
      </w:tr>
    </w:tbl>
    <w:p w14:paraId="3843A0E1" w14:textId="77777777" w:rsidR="00C91DE2" w:rsidRPr="00C91DE2" w:rsidRDefault="00C91DE2" w:rsidP="00C91DE2"/>
    <w:p w14:paraId="2DA33E96" w14:textId="77777777" w:rsidR="005651FC" w:rsidRDefault="005651FC" w:rsidP="005651FC">
      <w:pPr>
        <w:pStyle w:val="Normalleftaligned"/>
        <w:rPr>
          <w:lang w:val="nl-NL"/>
        </w:rPr>
      </w:pPr>
    </w:p>
    <w:p w14:paraId="6AA4DE26" w14:textId="77777777" w:rsidR="005651FC" w:rsidRDefault="005651FC" w:rsidP="005651FC">
      <w:pPr>
        <w:pStyle w:val="Heading2"/>
        <w:rPr>
          <w:lang w:val="nl-NL"/>
        </w:rPr>
      </w:pPr>
      <w:bookmarkStart w:id="9" w:name="_Toc25158345"/>
      <w:bookmarkStart w:id="10" w:name="_Toc163128273"/>
      <w:r>
        <w:rPr>
          <w:lang w:val="nl-NL"/>
        </w:rPr>
        <w:t>Beleidsteksten</w:t>
      </w:r>
      <w:bookmarkEnd w:id="9"/>
      <w:bookmarkEnd w:id="10"/>
    </w:p>
    <w:p w14:paraId="51EB59F4" w14:textId="77777777" w:rsidR="005651FC" w:rsidRPr="005819A1" w:rsidRDefault="005651FC" w:rsidP="005651FC">
      <w:pPr>
        <w:rPr>
          <w:i/>
          <w:iCs/>
          <w:lang w:val="nl-NL"/>
        </w:rPr>
      </w:pPr>
      <w:r w:rsidRPr="005819A1">
        <w:rPr>
          <w:i/>
          <w:iCs/>
          <w:lang w:val="nl-NL"/>
        </w:rPr>
        <w:t>Welke beleidsteksten werden tijdens het afgelopen jaar opgemaakt of herzien?</w:t>
      </w:r>
    </w:p>
    <w:p w14:paraId="4CE6D309" w14:textId="77777777" w:rsidR="005651FC" w:rsidRDefault="005651FC" w:rsidP="005651FC">
      <w:pPr>
        <w:rPr>
          <w:lang w:val="nl-NL"/>
        </w:rPr>
      </w:pPr>
    </w:p>
    <w:p w14:paraId="43EDA8E9" w14:textId="77777777" w:rsidR="005651FC" w:rsidRDefault="005651FC" w:rsidP="005651FC">
      <w:pPr>
        <w:pStyle w:val="Heading2"/>
        <w:rPr>
          <w:lang w:val="nl-NL"/>
        </w:rPr>
      </w:pPr>
      <w:bookmarkStart w:id="11" w:name="_Toc25158346"/>
      <w:bookmarkStart w:id="12" w:name="_Toc163128274"/>
      <w:r>
        <w:rPr>
          <w:lang w:val="nl-NL"/>
        </w:rPr>
        <w:t>Procedures</w:t>
      </w:r>
      <w:bookmarkEnd w:id="11"/>
      <w:bookmarkEnd w:id="12"/>
    </w:p>
    <w:p w14:paraId="0F75D5EE" w14:textId="77777777" w:rsidR="005651FC" w:rsidRPr="005819A1" w:rsidRDefault="005651FC" w:rsidP="005651FC">
      <w:pPr>
        <w:rPr>
          <w:i/>
          <w:iCs/>
          <w:lang w:val="nl-NL"/>
        </w:rPr>
      </w:pPr>
      <w:r w:rsidRPr="005819A1">
        <w:rPr>
          <w:i/>
          <w:iCs/>
          <w:lang w:val="nl-NL"/>
        </w:rPr>
        <w:t>Welke procedures werden tijdens het afgelopen jaar opgemaakt of herzien?</w:t>
      </w:r>
    </w:p>
    <w:p w14:paraId="369CB26D" w14:textId="77777777" w:rsidR="005651FC" w:rsidRDefault="005651FC" w:rsidP="005651FC">
      <w:pPr>
        <w:rPr>
          <w:lang w:val="nl-NL"/>
        </w:rPr>
      </w:pPr>
    </w:p>
    <w:p w14:paraId="24FE9393" w14:textId="77777777" w:rsidR="005651FC" w:rsidRDefault="005651FC" w:rsidP="005651FC">
      <w:pPr>
        <w:pStyle w:val="Normalleftaligned"/>
        <w:rPr>
          <w:lang w:val="nl-NL"/>
        </w:rPr>
      </w:pPr>
    </w:p>
    <w:p w14:paraId="041684A0" w14:textId="77777777" w:rsidR="00C91DE2" w:rsidRDefault="00C91DE2" w:rsidP="005651FC">
      <w:pPr>
        <w:pStyle w:val="Normalleftaligned"/>
        <w:rPr>
          <w:lang w:val="nl-NL"/>
        </w:rPr>
      </w:pPr>
    </w:p>
    <w:p w14:paraId="5570246D" w14:textId="38974FF4" w:rsidR="005651FC" w:rsidRDefault="005651FC" w:rsidP="005651FC">
      <w:pPr>
        <w:pStyle w:val="Heading2"/>
        <w:rPr>
          <w:lang w:val="nl-NL"/>
        </w:rPr>
      </w:pPr>
      <w:bookmarkStart w:id="13" w:name="_Toc163128275"/>
      <w:bookmarkStart w:id="14" w:name="_Hlk88492814"/>
      <w:bookmarkStart w:id="15" w:name="OLE_LINK13"/>
      <w:bookmarkStart w:id="16" w:name="OLE_LINK27"/>
      <w:bookmarkStart w:id="17" w:name="OLE_LINK32"/>
      <w:r>
        <w:rPr>
          <w:lang w:val="nl-NL"/>
        </w:rPr>
        <w:t>DPO</w:t>
      </w:r>
      <w:r w:rsidR="006E602F">
        <w:rPr>
          <w:lang w:val="nl-NL"/>
        </w:rPr>
        <w:t xml:space="preserve"> *</w:t>
      </w:r>
      <w:bookmarkEnd w:id="13"/>
    </w:p>
    <w:p w14:paraId="4A324203" w14:textId="77777777" w:rsidR="005651FC" w:rsidRDefault="005651FC" w:rsidP="005651FC">
      <w:pPr>
        <w:pStyle w:val="Heading3"/>
        <w:rPr>
          <w:lang w:val="nl-NL"/>
        </w:rPr>
      </w:pPr>
      <w:bookmarkStart w:id="18" w:name="_Toc163128276"/>
      <w:r>
        <w:rPr>
          <w:lang w:val="nl-NL"/>
        </w:rPr>
        <w:t>Tijd en middelen</w:t>
      </w:r>
      <w:bookmarkEnd w:id="18"/>
    </w:p>
    <w:p w14:paraId="051B53D2" w14:textId="41591A51" w:rsidR="005651FC" w:rsidRPr="009F2158" w:rsidRDefault="005651FC" w:rsidP="005651FC">
      <w:pPr>
        <w:rPr>
          <w:i/>
          <w:iCs/>
          <w:lang w:val="nl-NL"/>
        </w:rPr>
      </w:pPr>
      <w:r w:rsidRPr="009F2158">
        <w:rPr>
          <w:i/>
          <w:iCs/>
          <w:lang w:val="nl-NL"/>
        </w:rPr>
        <w:t>Beschikt de DPO over voldoende tijd en middelen om de rol in te vullen? Zijn er zaken veranderd in het afgelopen jaar die hier verandering in hebben gebracht? Heeft de DPO een</w:t>
      </w:r>
      <w:r w:rsidR="00484C69">
        <w:rPr>
          <w:i/>
          <w:iCs/>
          <w:lang w:val="nl-NL"/>
        </w:rPr>
        <w:t xml:space="preserve"> taakomschrijving</w:t>
      </w:r>
      <w:r w:rsidRPr="009F2158">
        <w:rPr>
          <w:i/>
          <w:iCs/>
          <w:lang w:val="nl-NL"/>
        </w:rPr>
        <w:t xml:space="preserve"> en is deze actueel? </w:t>
      </w:r>
    </w:p>
    <w:p w14:paraId="046B53E5" w14:textId="77777777" w:rsidR="005651FC" w:rsidRDefault="005651FC" w:rsidP="005651FC">
      <w:pPr>
        <w:rPr>
          <w:lang w:val="nl-NL"/>
        </w:rPr>
      </w:pPr>
    </w:p>
    <w:p w14:paraId="247E18F0" w14:textId="77777777" w:rsidR="005651FC" w:rsidRDefault="005651FC" w:rsidP="005651FC">
      <w:pPr>
        <w:pStyle w:val="Heading3"/>
        <w:rPr>
          <w:lang w:val="nl-NL"/>
        </w:rPr>
      </w:pPr>
      <w:bookmarkStart w:id="19" w:name="_Toc163128277"/>
      <w:r>
        <w:rPr>
          <w:lang w:val="nl-NL"/>
        </w:rPr>
        <w:t>Competentie</w:t>
      </w:r>
      <w:bookmarkEnd w:id="19"/>
    </w:p>
    <w:p w14:paraId="148F7121" w14:textId="77777777" w:rsidR="005651FC" w:rsidRPr="009F2158" w:rsidRDefault="005651FC" w:rsidP="005651FC">
      <w:pPr>
        <w:rPr>
          <w:i/>
          <w:iCs/>
          <w:lang w:val="nl-NL"/>
        </w:rPr>
      </w:pPr>
      <w:r w:rsidRPr="009F2158">
        <w:rPr>
          <w:i/>
          <w:iCs/>
          <w:lang w:val="nl-NL"/>
        </w:rPr>
        <w:t>Is de DPO competent (jaren ervaring, min. 3 of ondersteund door collega’s)?</w:t>
      </w:r>
    </w:p>
    <w:p w14:paraId="5DF3AC78" w14:textId="35B21997" w:rsidR="005651FC" w:rsidRPr="009F2158" w:rsidRDefault="005651FC" w:rsidP="005651FC">
      <w:pPr>
        <w:rPr>
          <w:i/>
          <w:iCs/>
          <w:lang w:val="nl-NL"/>
        </w:rPr>
      </w:pPr>
      <w:r w:rsidRPr="009F2158">
        <w:rPr>
          <w:i/>
          <w:iCs/>
          <w:lang w:val="nl-NL"/>
        </w:rPr>
        <w:t>Welke opleidingen heeft de DPO gevolgd om kennis actueel te houden</w:t>
      </w:r>
      <w:r w:rsidR="00170F39">
        <w:rPr>
          <w:i/>
          <w:iCs/>
          <w:lang w:val="nl-NL"/>
        </w:rPr>
        <w:t>, welke conferenties</w:t>
      </w:r>
      <w:r w:rsidR="00170F39">
        <w:rPr>
          <w:rStyle w:val="FootnoteReference"/>
          <w:i/>
          <w:iCs/>
          <w:lang w:val="nl-NL"/>
        </w:rPr>
        <w:footnoteReference w:id="4"/>
      </w:r>
      <w:r w:rsidR="00170F39">
        <w:rPr>
          <w:i/>
          <w:iCs/>
          <w:lang w:val="nl-NL"/>
        </w:rPr>
        <w:t xml:space="preserve"> werden bezocht</w:t>
      </w:r>
      <w:r w:rsidRPr="009F2158">
        <w:rPr>
          <w:i/>
          <w:iCs/>
          <w:lang w:val="nl-NL"/>
        </w:rPr>
        <w:t xml:space="preserve">?  </w:t>
      </w:r>
    </w:p>
    <w:bookmarkEnd w:id="14"/>
    <w:bookmarkEnd w:id="15"/>
    <w:bookmarkEnd w:id="16"/>
    <w:p w14:paraId="682C5B3F" w14:textId="77777777" w:rsidR="005651FC" w:rsidRDefault="005651FC" w:rsidP="005651FC">
      <w:pPr>
        <w:rPr>
          <w:lang w:val="nl-NL"/>
        </w:rPr>
      </w:pPr>
      <w:r>
        <w:rPr>
          <w:lang w:val="nl-NL"/>
        </w:rPr>
        <w:br w:type="page"/>
      </w:r>
    </w:p>
    <w:p w14:paraId="08B5700F" w14:textId="57956433" w:rsidR="005651FC" w:rsidRDefault="005651FC" w:rsidP="005651FC">
      <w:pPr>
        <w:pStyle w:val="Heading1"/>
        <w:rPr>
          <w:lang w:val="nl-NL"/>
        </w:rPr>
      </w:pPr>
      <w:bookmarkStart w:id="20" w:name="_Toc25158347"/>
      <w:bookmarkStart w:id="21" w:name="_Toc163128278"/>
      <w:bookmarkEnd w:id="17"/>
      <w:r>
        <w:rPr>
          <w:lang w:val="nl-NL"/>
        </w:rPr>
        <w:lastRenderedPageBreak/>
        <w:t>Verstrekte adviezen</w:t>
      </w:r>
      <w:bookmarkEnd w:id="20"/>
      <w:r w:rsidR="006E602F">
        <w:rPr>
          <w:lang w:val="nl-NL"/>
        </w:rPr>
        <w:t xml:space="preserve"> *</w:t>
      </w:r>
      <w:bookmarkEnd w:id="21"/>
    </w:p>
    <w:p w14:paraId="197FFB73" w14:textId="77777777" w:rsidR="00C91DE2" w:rsidRDefault="00C91DE2" w:rsidP="00C91DE2">
      <w:pPr>
        <w:rPr>
          <w:lang w:val="nl-NL"/>
        </w:rPr>
      </w:pPr>
    </w:p>
    <w:p w14:paraId="2D4414E6" w14:textId="2E10F88B" w:rsidR="00C91DE2" w:rsidRDefault="00C91DE2" w:rsidP="00C91DE2">
      <w:pPr>
        <w:rPr>
          <w:i/>
          <w:iCs/>
          <w:lang w:val="nl-NL"/>
        </w:rPr>
      </w:pPr>
      <w:r>
        <w:rPr>
          <w:i/>
          <w:iCs/>
          <w:lang w:val="nl-NL"/>
        </w:rPr>
        <w:t xml:space="preserve">Wij raden aan om hier enkel de formele adviezen in op te nemen, niet de informele adviezen. </w:t>
      </w:r>
    </w:p>
    <w:p w14:paraId="314C9AA3" w14:textId="77777777" w:rsidR="009F2158" w:rsidRDefault="009F2158" w:rsidP="00C91DE2">
      <w:pPr>
        <w:rPr>
          <w:i/>
          <w:iCs/>
          <w:lang w:val="nl-NL"/>
        </w:rPr>
      </w:pPr>
    </w:p>
    <w:p w14:paraId="5443D687" w14:textId="146FC9B7" w:rsidR="009F2158" w:rsidRPr="009F2158" w:rsidRDefault="009F2158" w:rsidP="009F2158">
      <w:pPr>
        <w:pStyle w:val="ListParagraph"/>
        <w:numPr>
          <w:ilvl w:val="0"/>
          <w:numId w:val="16"/>
        </w:numPr>
        <w:rPr>
          <w:i/>
          <w:iCs/>
          <w:color w:val="404040" w:themeColor="text1" w:themeTint="BF"/>
          <w:sz w:val="24"/>
          <w:szCs w:val="24"/>
          <w:lang w:val="nl-NL"/>
        </w:rPr>
      </w:pPr>
      <w:r w:rsidRPr="00AB0E9D">
        <w:rPr>
          <w:i/>
          <w:iCs/>
          <w:color w:val="404040" w:themeColor="text1" w:themeTint="BF"/>
          <w:sz w:val="24"/>
          <w:szCs w:val="24"/>
          <w:u w:val="single"/>
          <w:lang w:val="nl-NL"/>
        </w:rPr>
        <w:t>Informele adviezen</w:t>
      </w:r>
      <w:r w:rsidRPr="009F2158">
        <w:rPr>
          <w:i/>
          <w:iCs/>
          <w:color w:val="404040" w:themeColor="text1" w:themeTint="BF"/>
          <w:sz w:val="24"/>
          <w:szCs w:val="24"/>
          <w:lang w:val="nl-NL"/>
        </w:rPr>
        <w:t xml:space="preserve"> zijn het soort adviezen die een DPO continu geeft: als antwoord op een mailtje, tijdens een bespreking of eventueel zelfs telefonisch. Wij raden altijd aan om zoveel mogelijk van deze informele adviezen </w:t>
      </w:r>
      <w:r w:rsidR="001D1E04">
        <w:rPr>
          <w:i/>
          <w:iCs/>
          <w:color w:val="404040" w:themeColor="text1" w:themeTint="BF"/>
          <w:sz w:val="24"/>
          <w:szCs w:val="24"/>
          <w:lang w:val="nl-NL"/>
        </w:rPr>
        <w:t>op</w:t>
      </w:r>
      <w:r w:rsidRPr="009F2158">
        <w:rPr>
          <w:i/>
          <w:iCs/>
          <w:color w:val="404040" w:themeColor="text1" w:themeTint="BF"/>
          <w:sz w:val="24"/>
          <w:szCs w:val="24"/>
          <w:lang w:val="nl-NL"/>
        </w:rPr>
        <w:t xml:space="preserve"> een bepaalde manier vast te leggen (meeting minutes, mails, helpdesktickets, etc.).</w:t>
      </w:r>
    </w:p>
    <w:p w14:paraId="29A15842" w14:textId="54AA5BCA" w:rsidR="009F2158" w:rsidRPr="009F2158" w:rsidRDefault="009F2158" w:rsidP="009F2158">
      <w:pPr>
        <w:pStyle w:val="ListParagraph"/>
        <w:numPr>
          <w:ilvl w:val="0"/>
          <w:numId w:val="16"/>
        </w:numPr>
        <w:rPr>
          <w:i/>
          <w:iCs/>
          <w:color w:val="404040" w:themeColor="text1" w:themeTint="BF"/>
          <w:sz w:val="24"/>
          <w:szCs w:val="24"/>
          <w:lang w:val="nl-NL"/>
        </w:rPr>
      </w:pPr>
      <w:r w:rsidRPr="00AB0E9D">
        <w:rPr>
          <w:i/>
          <w:iCs/>
          <w:color w:val="404040" w:themeColor="text1" w:themeTint="BF"/>
          <w:sz w:val="24"/>
          <w:szCs w:val="24"/>
          <w:u w:val="single"/>
          <w:lang w:val="nl-NL"/>
        </w:rPr>
        <w:t>Formele adviezen</w:t>
      </w:r>
      <w:r w:rsidRPr="009F2158">
        <w:rPr>
          <w:i/>
          <w:iCs/>
          <w:color w:val="404040" w:themeColor="text1" w:themeTint="BF"/>
          <w:sz w:val="24"/>
          <w:szCs w:val="24"/>
          <w:lang w:val="nl-NL"/>
        </w:rPr>
        <w:t xml:space="preserve"> zijn adviezen die buiten de dagdagelijkse communicatie met de DPO om zijn uitgebracht, op verzoek of op eigen initiatief van de DPO, en een formeler karakter hebben omdat ze geformuleerd zijn aan het hoogste management van de organisatie. Formele adviezen krijgen ook een formeel antwoord van de directie.</w:t>
      </w:r>
    </w:p>
    <w:p w14:paraId="33989FB4" w14:textId="77777777" w:rsidR="005651FC" w:rsidRPr="00501A9C" w:rsidRDefault="005651FC" w:rsidP="005651FC">
      <w:pPr>
        <w:rPr>
          <w:lang w:val="nl-NL"/>
        </w:rPr>
      </w:pPr>
    </w:p>
    <w:tbl>
      <w:tblPr>
        <w:tblStyle w:val="TableGrid"/>
        <w:tblW w:w="90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2"/>
        <w:gridCol w:w="4697"/>
        <w:gridCol w:w="2646"/>
      </w:tblGrid>
      <w:tr w:rsidR="005651FC" w:rsidRPr="00D278C3" w14:paraId="189A8BD3" w14:textId="77777777" w:rsidTr="007A15D9">
        <w:trPr>
          <w:trHeight w:val="795"/>
        </w:trPr>
        <w:tc>
          <w:tcPr>
            <w:tcW w:w="1702" w:type="dxa"/>
            <w:shd w:val="clear" w:color="auto" w:fill="DFDFDF" w:themeFill="accent5" w:themeFillTint="33"/>
          </w:tcPr>
          <w:p w14:paraId="01339556" w14:textId="77777777" w:rsidR="005651FC" w:rsidRPr="00D278C3" w:rsidRDefault="005651FC" w:rsidP="007A15D9">
            <w:pPr>
              <w:rPr>
                <w:b/>
                <w:color w:val="000000" w:themeColor="text1"/>
                <w:lang w:val="nl-NL"/>
              </w:rPr>
            </w:pPr>
            <w:r w:rsidRPr="00D278C3">
              <w:rPr>
                <w:b/>
                <w:color w:val="000000" w:themeColor="text1"/>
                <w:lang w:val="nl-NL"/>
              </w:rPr>
              <w:t>Datum Advies</w:t>
            </w:r>
          </w:p>
        </w:tc>
        <w:tc>
          <w:tcPr>
            <w:tcW w:w="4697" w:type="dxa"/>
            <w:shd w:val="clear" w:color="auto" w:fill="DFDFDF" w:themeFill="accent5" w:themeFillTint="33"/>
          </w:tcPr>
          <w:p w14:paraId="32F4A8A9" w14:textId="77777777" w:rsidR="005651FC" w:rsidRPr="00D278C3" w:rsidRDefault="005651FC" w:rsidP="007A15D9">
            <w:pPr>
              <w:rPr>
                <w:b/>
                <w:color w:val="000000" w:themeColor="text1"/>
                <w:lang w:val="nl-NL"/>
              </w:rPr>
            </w:pPr>
            <w:r w:rsidRPr="00D278C3">
              <w:rPr>
                <w:b/>
                <w:color w:val="000000" w:themeColor="text1"/>
                <w:lang w:val="nl-NL"/>
              </w:rPr>
              <w:t>Korte omschrijving</w:t>
            </w:r>
          </w:p>
        </w:tc>
        <w:tc>
          <w:tcPr>
            <w:tcW w:w="2646" w:type="dxa"/>
            <w:shd w:val="clear" w:color="auto" w:fill="DFDFDF" w:themeFill="accent5" w:themeFillTint="33"/>
          </w:tcPr>
          <w:p w14:paraId="6EF71982" w14:textId="77777777" w:rsidR="005651FC" w:rsidRPr="00D278C3" w:rsidRDefault="005651FC" w:rsidP="007A15D9">
            <w:pPr>
              <w:rPr>
                <w:b/>
                <w:color w:val="000000" w:themeColor="text1"/>
                <w:lang w:val="nl-NL"/>
              </w:rPr>
            </w:pPr>
            <w:r w:rsidRPr="00D278C3">
              <w:rPr>
                <w:b/>
                <w:color w:val="000000" w:themeColor="text1"/>
                <w:lang w:val="nl-NL"/>
              </w:rPr>
              <w:t>Beslissing directie</w:t>
            </w:r>
          </w:p>
        </w:tc>
      </w:tr>
      <w:tr w:rsidR="005651FC" w:rsidRPr="00C641C5" w14:paraId="2568A527" w14:textId="77777777" w:rsidTr="007A15D9">
        <w:trPr>
          <w:trHeight w:val="1209"/>
        </w:trPr>
        <w:tc>
          <w:tcPr>
            <w:tcW w:w="1702" w:type="dxa"/>
          </w:tcPr>
          <w:p w14:paraId="7BF2D59F" w14:textId="77777777" w:rsidR="005651FC" w:rsidRPr="00484C69" w:rsidRDefault="005651FC" w:rsidP="007A15D9">
            <w:pPr>
              <w:rPr>
                <w:lang w:val="nl-NL"/>
              </w:rPr>
            </w:pPr>
            <w:r w:rsidRPr="00484C69">
              <w:rPr>
                <w:lang w:val="nl-NL"/>
              </w:rPr>
              <w:t>Advies xx/xx/xx</w:t>
            </w:r>
          </w:p>
        </w:tc>
        <w:tc>
          <w:tcPr>
            <w:tcW w:w="4697" w:type="dxa"/>
          </w:tcPr>
          <w:p w14:paraId="2DFA28E7" w14:textId="13047406" w:rsidR="005651FC" w:rsidRPr="00484C69" w:rsidRDefault="005651FC" w:rsidP="007A15D9">
            <w:pPr>
              <w:rPr>
                <w:lang w:val="nl-NL"/>
              </w:rPr>
            </w:pPr>
            <w:r w:rsidRPr="00484C69">
              <w:rPr>
                <w:lang w:val="nl-NL"/>
              </w:rPr>
              <w:t xml:space="preserve">Omschrijf kort de context van het advies, en </w:t>
            </w:r>
            <w:r w:rsidR="00484C69">
              <w:rPr>
                <w:lang w:val="nl-NL"/>
              </w:rPr>
              <w:t>wat de DPO daarover te zeggen had.</w:t>
            </w:r>
          </w:p>
        </w:tc>
        <w:tc>
          <w:tcPr>
            <w:tcW w:w="2646" w:type="dxa"/>
          </w:tcPr>
          <w:p w14:paraId="70FFEE5F" w14:textId="4ABDA905" w:rsidR="005651FC" w:rsidRPr="00484C69" w:rsidRDefault="00484C69" w:rsidP="007A15D9">
            <w:pPr>
              <w:rPr>
                <w:lang w:val="nl-NL"/>
              </w:rPr>
            </w:pPr>
            <w:r>
              <w:rPr>
                <w:lang w:val="nl-NL"/>
              </w:rPr>
              <w:t xml:space="preserve">Wat deed de directie met die advies? </w:t>
            </w:r>
            <w:proofErr w:type="gramStart"/>
            <w:r>
              <w:rPr>
                <w:lang w:val="nl-NL"/>
              </w:rPr>
              <w:t>Indien</w:t>
            </w:r>
            <w:proofErr w:type="gramEnd"/>
            <w:r>
              <w:rPr>
                <w:lang w:val="nl-NL"/>
              </w:rPr>
              <w:t xml:space="preserve"> niet gevolgd, is die beslissing gemotiveerd en hoe?</w:t>
            </w:r>
          </w:p>
        </w:tc>
      </w:tr>
      <w:tr w:rsidR="005651FC" w:rsidRPr="00C641C5" w14:paraId="7BF631CA" w14:textId="77777777" w:rsidTr="007A15D9">
        <w:trPr>
          <w:trHeight w:val="397"/>
        </w:trPr>
        <w:tc>
          <w:tcPr>
            <w:tcW w:w="1702" w:type="dxa"/>
          </w:tcPr>
          <w:p w14:paraId="3A949FB6" w14:textId="77777777" w:rsidR="005651FC" w:rsidRDefault="005651FC" w:rsidP="007A15D9">
            <w:pPr>
              <w:rPr>
                <w:lang w:val="nl-NL"/>
              </w:rPr>
            </w:pPr>
          </w:p>
        </w:tc>
        <w:tc>
          <w:tcPr>
            <w:tcW w:w="4697" w:type="dxa"/>
          </w:tcPr>
          <w:p w14:paraId="72BFDB16" w14:textId="77777777" w:rsidR="005651FC" w:rsidRDefault="005651FC" w:rsidP="007A15D9">
            <w:pPr>
              <w:rPr>
                <w:lang w:val="nl-NL"/>
              </w:rPr>
            </w:pPr>
          </w:p>
        </w:tc>
        <w:tc>
          <w:tcPr>
            <w:tcW w:w="2646" w:type="dxa"/>
          </w:tcPr>
          <w:p w14:paraId="4544D041" w14:textId="77777777" w:rsidR="005651FC" w:rsidRDefault="005651FC" w:rsidP="007A15D9">
            <w:pPr>
              <w:rPr>
                <w:lang w:val="nl-NL"/>
              </w:rPr>
            </w:pPr>
          </w:p>
        </w:tc>
      </w:tr>
      <w:tr w:rsidR="005651FC" w:rsidRPr="00C641C5" w14:paraId="795E4952" w14:textId="77777777" w:rsidTr="007A15D9">
        <w:trPr>
          <w:trHeight w:val="397"/>
        </w:trPr>
        <w:tc>
          <w:tcPr>
            <w:tcW w:w="1702" w:type="dxa"/>
          </w:tcPr>
          <w:p w14:paraId="2EE10CF8" w14:textId="77777777" w:rsidR="005651FC" w:rsidRDefault="005651FC" w:rsidP="007A15D9">
            <w:pPr>
              <w:rPr>
                <w:lang w:val="nl-NL"/>
              </w:rPr>
            </w:pPr>
          </w:p>
        </w:tc>
        <w:tc>
          <w:tcPr>
            <w:tcW w:w="4697" w:type="dxa"/>
          </w:tcPr>
          <w:p w14:paraId="0ABB3FDE" w14:textId="77777777" w:rsidR="005651FC" w:rsidRDefault="005651FC" w:rsidP="007A15D9">
            <w:pPr>
              <w:rPr>
                <w:lang w:val="nl-NL"/>
              </w:rPr>
            </w:pPr>
          </w:p>
        </w:tc>
        <w:tc>
          <w:tcPr>
            <w:tcW w:w="2646" w:type="dxa"/>
          </w:tcPr>
          <w:p w14:paraId="4C8DDCD9" w14:textId="77777777" w:rsidR="005651FC" w:rsidRDefault="005651FC" w:rsidP="007A15D9">
            <w:pPr>
              <w:rPr>
                <w:lang w:val="nl-NL"/>
              </w:rPr>
            </w:pPr>
          </w:p>
        </w:tc>
      </w:tr>
    </w:tbl>
    <w:p w14:paraId="7A8B5479" w14:textId="2EF8351D" w:rsidR="005651FC" w:rsidRDefault="005651FC" w:rsidP="005651FC">
      <w:pPr>
        <w:rPr>
          <w:lang w:val="nl-NL"/>
        </w:rPr>
      </w:pPr>
    </w:p>
    <w:p w14:paraId="4E34B1EC" w14:textId="22C6F912" w:rsidR="005651FC" w:rsidRDefault="00591B7E" w:rsidP="005651FC">
      <w:pPr>
        <w:pStyle w:val="Heading1"/>
        <w:rPr>
          <w:lang w:val="nl-NL"/>
        </w:rPr>
      </w:pPr>
      <w:bookmarkStart w:id="22" w:name="_Toc163128279"/>
      <w:r>
        <w:rPr>
          <w:lang w:val="nl-NL"/>
        </w:rPr>
        <w:t>Bewustwordingsactiviteiten</w:t>
      </w:r>
      <w:r w:rsidR="00484C69">
        <w:rPr>
          <w:lang w:val="nl-NL"/>
        </w:rPr>
        <w:t xml:space="preserve"> *</w:t>
      </w:r>
      <w:bookmarkEnd w:id="22"/>
    </w:p>
    <w:p w14:paraId="569A9043" w14:textId="77777777" w:rsidR="005651FC" w:rsidRPr="005819A1" w:rsidRDefault="005651FC" w:rsidP="005651FC">
      <w:pPr>
        <w:rPr>
          <w:i/>
          <w:iCs/>
          <w:lang w:val="nl-NL"/>
        </w:rPr>
      </w:pPr>
      <w:r w:rsidRPr="005819A1">
        <w:rPr>
          <w:i/>
          <w:iCs/>
          <w:lang w:val="nl-NL"/>
        </w:rPr>
        <w:t>Welke awareness activiteiten zijn er uitgevoerd het afgelopen jaar?</w:t>
      </w:r>
    </w:p>
    <w:p w14:paraId="029D38E7" w14:textId="59133471" w:rsidR="005651FC" w:rsidRPr="005819A1" w:rsidRDefault="005651FC" w:rsidP="005651FC">
      <w:pPr>
        <w:rPr>
          <w:i/>
          <w:iCs/>
          <w:lang w:val="nl-NL"/>
        </w:rPr>
      </w:pPr>
      <w:r w:rsidRPr="005819A1">
        <w:rPr>
          <w:i/>
          <w:iCs/>
          <w:lang w:val="nl-NL"/>
        </w:rPr>
        <w:t>Bv: spreken op personeelsevenementen, sessie binnen bepaalde afdeling(e)n), ophangen posters, versturen informatiemails</w:t>
      </w:r>
      <w:r w:rsidR="00484C69">
        <w:rPr>
          <w:i/>
          <w:iCs/>
          <w:lang w:val="nl-NL"/>
        </w:rPr>
        <w:t xml:space="preserve">, </w:t>
      </w:r>
      <w:proofErr w:type="spellStart"/>
      <w:r w:rsidR="00484C69">
        <w:rPr>
          <w:i/>
          <w:iCs/>
          <w:lang w:val="nl-NL"/>
        </w:rPr>
        <w:t>phishing</w:t>
      </w:r>
      <w:proofErr w:type="spellEnd"/>
      <w:r w:rsidR="00484C69">
        <w:rPr>
          <w:i/>
          <w:iCs/>
          <w:lang w:val="nl-NL"/>
        </w:rPr>
        <w:t xml:space="preserve"> tests, etc.</w:t>
      </w:r>
    </w:p>
    <w:p w14:paraId="649CB23C" w14:textId="77777777" w:rsidR="005651FC" w:rsidRDefault="005651FC" w:rsidP="005651FC">
      <w:pPr>
        <w:rPr>
          <w:lang w:val="nl-NL"/>
        </w:rPr>
      </w:pPr>
    </w:p>
    <w:tbl>
      <w:tblPr>
        <w:tblStyle w:val="TableGrid"/>
        <w:tblW w:w="9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8"/>
        <w:gridCol w:w="3428"/>
        <w:gridCol w:w="3944"/>
      </w:tblGrid>
      <w:tr w:rsidR="00484C69" w:rsidRPr="005E3B0C" w14:paraId="4B1F5CEA" w14:textId="77777777" w:rsidTr="00A37159">
        <w:trPr>
          <w:trHeight w:val="356"/>
        </w:trPr>
        <w:tc>
          <w:tcPr>
            <w:tcW w:w="1708" w:type="dxa"/>
            <w:shd w:val="clear" w:color="auto" w:fill="DFDFDF" w:themeFill="accent5" w:themeFillTint="33"/>
          </w:tcPr>
          <w:p w14:paraId="018EC909" w14:textId="444D7C55" w:rsidR="00484C69" w:rsidRPr="005E3B0C" w:rsidRDefault="00484C69" w:rsidP="00A37159">
            <w:pPr>
              <w:rPr>
                <w:b/>
                <w:color w:val="000000" w:themeColor="text1"/>
                <w:lang w:val="nl-NL"/>
              </w:rPr>
            </w:pPr>
            <w:r w:rsidRPr="005E3B0C">
              <w:rPr>
                <w:b/>
                <w:color w:val="000000" w:themeColor="text1"/>
                <w:lang w:val="nl-NL"/>
              </w:rPr>
              <w:t xml:space="preserve">Datum </w:t>
            </w:r>
            <w:proofErr w:type="spellStart"/>
            <w:r>
              <w:rPr>
                <w:b/>
                <w:color w:val="000000" w:themeColor="text1"/>
                <w:lang w:val="nl-NL"/>
              </w:rPr>
              <w:t>activ</w:t>
            </w:r>
            <w:proofErr w:type="spellEnd"/>
            <w:r>
              <w:rPr>
                <w:b/>
                <w:color w:val="000000" w:themeColor="text1"/>
                <w:lang w:val="nl-NL"/>
              </w:rPr>
              <w:t>.</w:t>
            </w:r>
          </w:p>
        </w:tc>
        <w:tc>
          <w:tcPr>
            <w:tcW w:w="3428" w:type="dxa"/>
            <w:shd w:val="clear" w:color="auto" w:fill="DFDFDF" w:themeFill="accent5" w:themeFillTint="33"/>
          </w:tcPr>
          <w:p w14:paraId="5DC31411" w14:textId="77777777" w:rsidR="00484C69" w:rsidRPr="005E3B0C" w:rsidRDefault="00484C69" w:rsidP="00A37159">
            <w:pPr>
              <w:rPr>
                <w:b/>
                <w:color w:val="000000" w:themeColor="text1"/>
                <w:lang w:val="nl-NL"/>
              </w:rPr>
            </w:pPr>
            <w:r w:rsidRPr="005E3B0C">
              <w:rPr>
                <w:b/>
                <w:color w:val="000000" w:themeColor="text1"/>
                <w:lang w:val="nl-NL"/>
              </w:rPr>
              <w:t>Korte omschrijving</w:t>
            </w:r>
          </w:p>
        </w:tc>
        <w:tc>
          <w:tcPr>
            <w:tcW w:w="3944" w:type="dxa"/>
            <w:shd w:val="clear" w:color="auto" w:fill="DFDFDF" w:themeFill="accent5" w:themeFillTint="33"/>
          </w:tcPr>
          <w:p w14:paraId="1FE5BA0E" w14:textId="3B61426C" w:rsidR="00484C69" w:rsidRPr="005E3B0C" w:rsidRDefault="00484C69" w:rsidP="00A37159">
            <w:pPr>
              <w:rPr>
                <w:b/>
                <w:color w:val="000000" w:themeColor="text1"/>
                <w:lang w:val="nl-NL"/>
              </w:rPr>
            </w:pPr>
            <w:r>
              <w:rPr>
                <w:b/>
                <w:color w:val="000000" w:themeColor="text1"/>
                <w:lang w:val="nl-NL"/>
              </w:rPr>
              <w:t>Doeleinde</w:t>
            </w:r>
          </w:p>
        </w:tc>
      </w:tr>
      <w:tr w:rsidR="00484C69" w:rsidRPr="006E602F" w14:paraId="1C29F025" w14:textId="77777777" w:rsidTr="00A37159">
        <w:trPr>
          <w:trHeight w:val="1821"/>
        </w:trPr>
        <w:tc>
          <w:tcPr>
            <w:tcW w:w="1708" w:type="dxa"/>
          </w:tcPr>
          <w:p w14:paraId="0D3C4ED5" w14:textId="77777777" w:rsidR="00484C69" w:rsidRPr="006E602F" w:rsidRDefault="00484C69" w:rsidP="00A37159">
            <w:pPr>
              <w:rPr>
                <w:lang w:val="nl-NL"/>
              </w:rPr>
            </w:pPr>
            <w:proofErr w:type="gramStart"/>
            <w:r w:rsidRPr="006E602F">
              <w:rPr>
                <w:lang w:val="nl-NL"/>
              </w:rPr>
              <w:t>xx</w:t>
            </w:r>
            <w:proofErr w:type="gramEnd"/>
            <w:r w:rsidRPr="006E602F">
              <w:rPr>
                <w:lang w:val="nl-NL"/>
              </w:rPr>
              <w:t>/xx/xx</w:t>
            </w:r>
          </w:p>
        </w:tc>
        <w:tc>
          <w:tcPr>
            <w:tcW w:w="3428" w:type="dxa"/>
          </w:tcPr>
          <w:p w14:paraId="5DA90257" w14:textId="77B2E40E" w:rsidR="00484C69" w:rsidRPr="006E602F" w:rsidRDefault="00484C69" w:rsidP="00A37159">
            <w:pPr>
              <w:rPr>
                <w:lang w:val="nl-NL"/>
              </w:rPr>
            </w:pPr>
            <w:r>
              <w:rPr>
                <w:lang w:val="nl-NL"/>
              </w:rPr>
              <w:t xml:space="preserve">Wat voor activiteit was het? </w:t>
            </w:r>
          </w:p>
        </w:tc>
        <w:tc>
          <w:tcPr>
            <w:tcW w:w="3944" w:type="dxa"/>
          </w:tcPr>
          <w:p w14:paraId="37CBAFF4" w14:textId="4D6CB856" w:rsidR="00484C69" w:rsidRPr="006E602F" w:rsidRDefault="00484C69" w:rsidP="00A37159">
            <w:pPr>
              <w:rPr>
                <w:lang w:val="nl-NL"/>
              </w:rPr>
            </w:pPr>
            <w:r>
              <w:rPr>
                <w:lang w:val="nl-NL"/>
              </w:rPr>
              <w:t xml:space="preserve">Bv. Verhogen van </w:t>
            </w:r>
            <w:proofErr w:type="spellStart"/>
            <w:r>
              <w:rPr>
                <w:lang w:val="nl-NL"/>
              </w:rPr>
              <w:t>phishing</w:t>
            </w:r>
            <w:proofErr w:type="spellEnd"/>
            <w:r>
              <w:rPr>
                <w:lang w:val="nl-NL"/>
              </w:rPr>
              <w:t xml:space="preserve"> awareness, meer kennis van “privacy by design”, …</w:t>
            </w:r>
          </w:p>
        </w:tc>
      </w:tr>
      <w:tr w:rsidR="00484C69" w14:paraId="5CA2FD6F" w14:textId="77777777" w:rsidTr="00A37159">
        <w:trPr>
          <w:trHeight w:val="356"/>
        </w:trPr>
        <w:tc>
          <w:tcPr>
            <w:tcW w:w="1708" w:type="dxa"/>
          </w:tcPr>
          <w:p w14:paraId="0FEE8061" w14:textId="77777777" w:rsidR="00484C69" w:rsidRDefault="00484C69" w:rsidP="00A37159">
            <w:pPr>
              <w:rPr>
                <w:lang w:val="nl-NL"/>
              </w:rPr>
            </w:pPr>
          </w:p>
        </w:tc>
        <w:tc>
          <w:tcPr>
            <w:tcW w:w="3428" w:type="dxa"/>
          </w:tcPr>
          <w:p w14:paraId="4BBFC0E9" w14:textId="77777777" w:rsidR="00484C69" w:rsidRDefault="00484C69" w:rsidP="00A37159">
            <w:pPr>
              <w:rPr>
                <w:lang w:val="nl-NL"/>
              </w:rPr>
            </w:pPr>
          </w:p>
        </w:tc>
        <w:tc>
          <w:tcPr>
            <w:tcW w:w="3944" w:type="dxa"/>
          </w:tcPr>
          <w:p w14:paraId="165882EA" w14:textId="77777777" w:rsidR="00484C69" w:rsidRDefault="00484C69" w:rsidP="00A37159">
            <w:pPr>
              <w:rPr>
                <w:lang w:val="nl-NL"/>
              </w:rPr>
            </w:pPr>
          </w:p>
        </w:tc>
      </w:tr>
    </w:tbl>
    <w:p w14:paraId="74AD7BB0" w14:textId="23D090DD" w:rsidR="005651FC" w:rsidRDefault="005651FC" w:rsidP="005651FC">
      <w:pPr>
        <w:pStyle w:val="Heading1"/>
        <w:rPr>
          <w:lang w:val="nl-NL"/>
        </w:rPr>
      </w:pPr>
      <w:bookmarkStart w:id="23" w:name="_Toc163128280"/>
      <w:bookmarkStart w:id="24" w:name="OLE_LINK28"/>
      <w:bookmarkStart w:id="25" w:name="OLE_LINK29"/>
      <w:bookmarkStart w:id="26" w:name="OLE_LINK33"/>
      <w:bookmarkStart w:id="27" w:name="_Toc25158349"/>
      <w:r>
        <w:rPr>
          <w:lang w:val="nl-NL"/>
        </w:rPr>
        <w:t>Register van verwerkingsactiviteiten</w:t>
      </w:r>
      <w:r w:rsidR="009F2158">
        <w:rPr>
          <w:lang w:val="nl-NL"/>
        </w:rPr>
        <w:t xml:space="preserve"> (RVVA)</w:t>
      </w:r>
      <w:bookmarkEnd w:id="23"/>
    </w:p>
    <w:p w14:paraId="7D3C20A4" w14:textId="28BDBF5A" w:rsidR="009F2158" w:rsidRDefault="009F2158" w:rsidP="005651FC">
      <w:pPr>
        <w:rPr>
          <w:lang w:val="nl-NL"/>
        </w:rPr>
      </w:pPr>
      <w:r>
        <w:rPr>
          <w:i/>
          <w:iCs/>
          <w:lang w:val="nl-NL"/>
        </w:rPr>
        <w:t xml:space="preserve">Op welke manier is het RVVA dit jaar beoordeeld en/of herzien? </w:t>
      </w:r>
      <w:r w:rsidR="005651FC" w:rsidRPr="009F2158">
        <w:rPr>
          <w:i/>
          <w:iCs/>
          <w:lang w:val="nl-NL"/>
        </w:rPr>
        <w:t xml:space="preserve">Welke </w:t>
      </w:r>
      <w:r>
        <w:rPr>
          <w:i/>
          <w:iCs/>
          <w:lang w:val="nl-NL"/>
        </w:rPr>
        <w:t xml:space="preserve">belangrijke </w:t>
      </w:r>
      <w:r w:rsidR="005651FC" w:rsidRPr="009F2158">
        <w:rPr>
          <w:i/>
          <w:iCs/>
          <w:lang w:val="nl-NL"/>
        </w:rPr>
        <w:t>activiteiten zijn er bijgekomen? Enige activiteiten met specifieke opmerkingen?</w:t>
      </w:r>
      <w:r w:rsidR="005651FC">
        <w:rPr>
          <w:lang w:val="nl-NL"/>
        </w:rPr>
        <w:t xml:space="preserve"> </w:t>
      </w:r>
      <w:bookmarkEnd w:id="24"/>
      <w:bookmarkEnd w:id="25"/>
      <w:bookmarkEnd w:id="26"/>
    </w:p>
    <w:p w14:paraId="239ACFDA" w14:textId="77777777" w:rsidR="009F2158" w:rsidRDefault="009F2158" w:rsidP="005651FC">
      <w:pPr>
        <w:rPr>
          <w:lang w:val="nl-NL"/>
        </w:rPr>
      </w:pPr>
    </w:p>
    <w:p w14:paraId="31B6B26E" w14:textId="0524B378" w:rsidR="005651FC" w:rsidRDefault="005651FC" w:rsidP="005651FC">
      <w:pPr>
        <w:rPr>
          <w:lang w:val="nl-NL"/>
        </w:rPr>
      </w:pPr>
    </w:p>
    <w:p w14:paraId="48E7EA12" w14:textId="7624D46B" w:rsidR="005651FC" w:rsidRDefault="005651FC" w:rsidP="005651FC">
      <w:pPr>
        <w:pStyle w:val="Heading1"/>
        <w:rPr>
          <w:lang w:val="nl-NL"/>
        </w:rPr>
      </w:pPr>
      <w:bookmarkStart w:id="28" w:name="_Toc163128281"/>
      <w:r>
        <w:rPr>
          <w:lang w:val="nl-NL"/>
        </w:rPr>
        <w:lastRenderedPageBreak/>
        <w:t xml:space="preserve">Uitgevoerde </w:t>
      </w:r>
      <w:bookmarkEnd w:id="27"/>
      <w:r w:rsidR="006E602F">
        <w:rPr>
          <w:lang w:val="nl-NL"/>
        </w:rPr>
        <w:t>controles</w:t>
      </w:r>
      <w:bookmarkEnd w:id="28"/>
    </w:p>
    <w:p w14:paraId="64887640" w14:textId="403F6F15" w:rsidR="006E602F" w:rsidRDefault="006E602F" w:rsidP="006E602F">
      <w:pPr>
        <w:pStyle w:val="Heading2"/>
        <w:rPr>
          <w:lang w:val="nl-NL"/>
        </w:rPr>
      </w:pPr>
      <w:bookmarkStart w:id="29" w:name="_Toc163128282"/>
      <w:r>
        <w:rPr>
          <w:lang w:val="nl-NL"/>
        </w:rPr>
        <w:t>Controle door de DPO</w:t>
      </w:r>
      <w:r w:rsidR="00977F4A">
        <w:rPr>
          <w:lang w:val="nl-NL"/>
        </w:rPr>
        <w:t xml:space="preserve"> *</w:t>
      </w:r>
      <w:bookmarkEnd w:id="29"/>
    </w:p>
    <w:p w14:paraId="78B9CCCD" w14:textId="77777777" w:rsidR="00977F4A" w:rsidRPr="00977F4A" w:rsidRDefault="00977F4A" w:rsidP="00977F4A">
      <w:pPr>
        <w:rPr>
          <w:lang w:val="nl-NL"/>
        </w:rPr>
      </w:pPr>
    </w:p>
    <w:tbl>
      <w:tblPr>
        <w:tblStyle w:val="TableGrid"/>
        <w:tblW w:w="9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8"/>
        <w:gridCol w:w="3428"/>
        <w:gridCol w:w="3944"/>
      </w:tblGrid>
      <w:tr w:rsidR="006E602F" w:rsidRPr="005E3B0C" w14:paraId="2E5B3305" w14:textId="77777777" w:rsidTr="00A37159">
        <w:trPr>
          <w:trHeight w:val="356"/>
        </w:trPr>
        <w:tc>
          <w:tcPr>
            <w:tcW w:w="1708" w:type="dxa"/>
            <w:shd w:val="clear" w:color="auto" w:fill="DFDFDF" w:themeFill="accent5" w:themeFillTint="33"/>
          </w:tcPr>
          <w:p w14:paraId="56A3F062" w14:textId="54025FE9" w:rsidR="006E602F" w:rsidRPr="005E3B0C" w:rsidRDefault="006E602F" w:rsidP="00A37159">
            <w:pPr>
              <w:rPr>
                <w:b/>
                <w:color w:val="000000" w:themeColor="text1"/>
                <w:lang w:val="nl-NL"/>
              </w:rPr>
            </w:pPr>
            <w:bookmarkStart w:id="30" w:name="_Hlk163121976"/>
            <w:r w:rsidRPr="005E3B0C">
              <w:rPr>
                <w:b/>
                <w:color w:val="000000" w:themeColor="text1"/>
                <w:lang w:val="nl-NL"/>
              </w:rPr>
              <w:t xml:space="preserve">Datum </w:t>
            </w:r>
            <w:r>
              <w:rPr>
                <w:b/>
                <w:color w:val="000000" w:themeColor="text1"/>
                <w:lang w:val="nl-NL"/>
              </w:rPr>
              <w:t>Controle</w:t>
            </w:r>
          </w:p>
        </w:tc>
        <w:tc>
          <w:tcPr>
            <w:tcW w:w="3428" w:type="dxa"/>
            <w:shd w:val="clear" w:color="auto" w:fill="DFDFDF" w:themeFill="accent5" w:themeFillTint="33"/>
          </w:tcPr>
          <w:p w14:paraId="6A49B877" w14:textId="77777777" w:rsidR="006E602F" w:rsidRPr="005E3B0C" w:rsidRDefault="006E602F" w:rsidP="00A37159">
            <w:pPr>
              <w:rPr>
                <w:b/>
                <w:color w:val="000000" w:themeColor="text1"/>
                <w:lang w:val="nl-NL"/>
              </w:rPr>
            </w:pPr>
            <w:r w:rsidRPr="005E3B0C">
              <w:rPr>
                <w:b/>
                <w:color w:val="000000" w:themeColor="text1"/>
                <w:lang w:val="nl-NL"/>
              </w:rPr>
              <w:t>Korte omschrijving</w:t>
            </w:r>
          </w:p>
        </w:tc>
        <w:tc>
          <w:tcPr>
            <w:tcW w:w="3944" w:type="dxa"/>
            <w:shd w:val="clear" w:color="auto" w:fill="DFDFDF" w:themeFill="accent5" w:themeFillTint="33"/>
          </w:tcPr>
          <w:p w14:paraId="29369768" w14:textId="77777777" w:rsidR="006E602F" w:rsidRPr="005E3B0C" w:rsidRDefault="006E602F" w:rsidP="00A37159">
            <w:pPr>
              <w:rPr>
                <w:b/>
                <w:color w:val="000000" w:themeColor="text1"/>
                <w:lang w:val="nl-NL"/>
              </w:rPr>
            </w:pPr>
            <w:r w:rsidRPr="005E3B0C">
              <w:rPr>
                <w:b/>
                <w:color w:val="000000" w:themeColor="text1"/>
                <w:lang w:val="nl-NL"/>
              </w:rPr>
              <w:t>Resultaat</w:t>
            </w:r>
          </w:p>
        </w:tc>
      </w:tr>
      <w:tr w:rsidR="006E602F" w14:paraId="17593247" w14:textId="77777777" w:rsidTr="00A37159">
        <w:trPr>
          <w:trHeight w:val="1821"/>
        </w:trPr>
        <w:tc>
          <w:tcPr>
            <w:tcW w:w="1708" w:type="dxa"/>
          </w:tcPr>
          <w:p w14:paraId="7BC1102B" w14:textId="77777777" w:rsidR="006E602F" w:rsidRPr="006E602F" w:rsidRDefault="006E602F" w:rsidP="00A37159">
            <w:pPr>
              <w:rPr>
                <w:lang w:val="nl-NL"/>
              </w:rPr>
            </w:pPr>
            <w:proofErr w:type="gramStart"/>
            <w:r w:rsidRPr="006E602F">
              <w:rPr>
                <w:lang w:val="nl-NL"/>
              </w:rPr>
              <w:t>xx</w:t>
            </w:r>
            <w:proofErr w:type="gramEnd"/>
            <w:r w:rsidRPr="006E602F">
              <w:rPr>
                <w:lang w:val="nl-NL"/>
              </w:rPr>
              <w:t>/xx/xx</w:t>
            </w:r>
          </w:p>
        </w:tc>
        <w:tc>
          <w:tcPr>
            <w:tcW w:w="3428" w:type="dxa"/>
          </w:tcPr>
          <w:p w14:paraId="38963B28" w14:textId="313741C8" w:rsidR="006E602F" w:rsidRPr="006E602F" w:rsidRDefault="006E602F" w:rsidP="00A37159">
            <w:pPr>
              <w:rPr>
                <w:lang w:val="nl-NL"/>
              </w:rPr>
            </w:pPr>
            <w:r w:rsidRPr="006E602F">
              <w:rPr>
                <w:lang w:val="nl-NL"/>
              </w:rPr>
              <w:t xml:space="preserve">Wat is er </w:t>
            </w:r>
            <w:r>
              <w:rPr>
                <w:lang w:val="nl-NL"/>
              </w:rPr>
              <w:t>gecontroleerd? (</w:t>
            </w:r>
            <w:proofErr w:type="gramStart"/>
            <w:r>
              <w:rPr>
                <w:lang w:val="nl-NL"/>
              </w:rPr>
              <w:t>opvolging</w:t>
            </w:r>
            <w:proofErr w:type="gramEnd"/>
            <w:r>
              <w:rPr>
                <w:lang w:val="nl-NL"/>
              </w:rPr>
              <w:t xml:space="preserve"> DPIA</w:t>
            </w:r>
            <w:r w:rsidR="00977F4A">
              <w:rPr>
                <w:lang w:val="nl-NL"/>
              </w:rPr>
              <w:t xml:space="preserve"> A</w:t>
            </w:r>
            <w:r>
              <w:rPr>
                <w:lang w:val="nl-NL"/>
              </w:rPr>
              <w:t>, nazicht logbestanden</w:t>
            </w:r>
            <w:r w:rsidR="00977F4A">
              <w:rPr>
                <w:lang w:val="nl-NL"/>
              </w:rPr>
              <w:t xml:space="preserve"> van applicatie X</w:t>
            </w:r>
            <w:r>
              <w:rPr>
                <w:lang w:val="nl-NL"/>
              </w:rPr>
              <w:t xml:space="preserve">, </w:t>
            </w:r>
            <w:r w:rsidR="00977F4A">
              <w:rPr>
                <w:lang w:val="nl-NL"/>
              </w:rPr>
              <w:t xml:space="preserve">kennistoets medewerkers, </w:t>
            </w:r>
          </w:p>
        </w:tc>
        <w:tc>
          <w:tcPr>
            <w:tcW w:w="3944" w:type="dxa"/>
          </w:tcPr>
          <w:p w14:paraId="766838D5" w14:textId="64ECA97F" w:rsidR="006E602F" w:rsidRPr="006E602F" w:rsidRDefault="00977F4A" w:rsidP="00A37159">
            <w:pPr>
              <w:rPr>
                <w:lang w:val="nl-NL"/>
              </w:rPr>
            </w:pPr>
            <w:r>
              <w:rPr>
                <w:lang w:val="nl-NL"/>
              </w:rPr>
              <w:t>Overzicht van de resultaten van de controles.</w:t>
            </w:r>
            <w:r w:rsidR="006E602F" w:rsidRPr="006E602F">
              <w:rPr>
                <w:lang w:val="nl-NL"/>
              </w:rPr>
              <w:t xml:space="preserve"> Waar mogelijk: benoem concrete aantallen, bv. 10 raadplegingen dossier </w:t>
            </w:r>
            <w:r>
              <w:rPr>
                <w:lang w:val="nl-NL"/>
              </w:rPr>
              <w:t>geselecteerd</w:t>
            </w:r>
            <w:r w:rsidR="006E602F" w:rsidRPr="006E602F">
              <w:rPr>
                <w:lang w:val="nl-NL"/>
              </w:rPr>
              <w:t>, 1 onrechtmatigheid vastgesteld.</w:t>
            </w:r>
          </w:p>
        </w:tc>
      </w:tr>
      <w:tr w:rsidR="006E602F" w14:paraId="5463181A" w14:textId="77777777" w:rsidTr="00A37159">
        <w:trPr>
          <w:trHeight w:val="356"/>
        </w:trPr>
        <w:tc>
          <w:tcPr>
            <w:tcW w:w="1708" w:type="dxa"/>
          </w:tcPr>
          <w:p w14:paraId="53EA7AAD" w14:textId="77777777" w:rsidR="006E602F" w:rsidRDefault="006E602F" w:rsidP="00A37159">
            <w:pPr>
              <w:rPr>
                <w:lang w:val="nl-NL"/>
              </w:rPr>
            </w:pPr>
          </w:p>
        </w:tc>
        <w:tc>
          <w:tcPr>
            <w:tcW w:w="3428" w:type="dxa"/>
          </w:tcPr>
          <w:p w14:paraId="6571111E" w14:textId="77777777" w:rsidR="006E602F" w:rsidRDefault="006E602F" w:rsidP="00A37159">
            <w:pPr>
              <w:rPr>
                <w:lang w:val="nl-NL"/>
              </w:rPr>
            </w:pPr>
          </w:p>
        </w:tc>
        <w:tc>
          <w:tcPr>
            <w:tcW w:w="3944" w:type="dxa"/>
          </w:tcPr>
          <w:p w14:paraId="3DAA96AC" w14:textId="77777777" w:rsidR="006E602F" w:rsidRDefault="006E602F" w:rsidP="00A37159">
            <w:pPr>
              <w:rPr>
                <w:lang w:val="nl-NL"/>
              </w:rPr>
            </w:pPr>
          </w:p>
        </w:tc>
      </w:tr>
      <w:tr w:rsidR="006E602F" w14:paraId="7C2DA1D4" w14:textId="77777777" w:rsidTr="00A37159">
        <w:trPr>
          <w:trHeight w:val="356"/>
        </w:trPr>
        <w:tc>
          <w:tcPr>
            <w:tcW w:w="1708" w:type="dxa"/>
          </w:tcPr>
          <w:p w14:paraId="78A0928E" w14:textId="77777777" w:rsidR="006E602F" w:rsidRDefault="006E602F" w:rsidP="00A37159">
            <w:pPr>
              <w:rPr>
                <w:lang w:val="nl-NL"/>
              </w:rPr>
            </w:pPr>
          </w:p>
        </w:tc>
        <w:tc>
          <w:tcPr>
            <w:tcW w:w="3428" w:type="dxa"/>
          </w:tcPr>
          <w:p w14:paraId="43234E1E" w14:textId="77777777" w:rsidR="006E602F" w:rsidRDefault="006E602F" w:rsidP="00A37159">
            <w:pPr>
              <w:rPr>
                <w:lang w:val="nl-NL"/>
              </w:rPr>
            </w:pPr>
          </w:p>
        </w:tc>
        <w:tc>
          <w:tcPr>
            <w:tcW w:w="3944" w:type="dxa"/>
          </w:tcPr>
          <w:p w14:paraId="3C78AA64" w14:textId="77777777" w:rsidR="006E602F" w:rsidRDefault="006E602F" w:rsidP="00A37159">
            <w:pPr>
              <w:rPr>
                <w:lang w:val="nl-NL"/>
              </w:rPr>
            </w:pPr>
          </w:p>
        </w:tc>
      </w:tr>
      <w:bookmarkEnd w:id="30"/>
    </w:tbl>
    <w:p w14:paraId="2239F41A" w14:textId="77777777" w:rsidR="006E602F" w:rsidRDefault="006E602F" w:rsidP="006E602F">
      <w:pPr>
        <w:rPr>
          <w:lang w:val="nl-NL"/>
        </w:rPr>
      </w:pPr>
    </w:p>
    <w:p w14:paraId="2031A472" w14:textId="77777777" w:rsidR="006E602F" w:rsidRPr="006E602F" w:rsidRDefault="006E602F" w:rsidP="006E602F">
      <w:pPr>
        <w:rPr>
          <w:lang w:val="nl-NL"/>
        </w:rPr>
      </w:pPr>
    </w:p>
    <w:p w14:paraId="040B92A7" w14:textId="77777777" w:rsidR="005651FC" w:rsidRDefault="005651FC" w:rsidP="005651FC">
      <w:pPr>
        <w:pStyle w:val="Heading2"/>
        <w:rPr>
          <w:lang w:val="nl-NL"/>
        </w:rPr>
      </w:pPr>
      <w:bookmarkStart w:id="31" w:name="_Toc25158350"/>
      <w:bookmarkStart w:id="32" w:name="_Toc163128283"/>
      <w:r>
        <w:rPr>
          <w:lang w:val="nl-NL"/>
        </w:rPr>
        <w:t>Interne audits</w:t>
      </w:r>
      <w:bookmarkEnd w:id="31"/>
      <w:bookmarkEnd w:id="32"/>
    </w:p>
    <w:p w14:paraId="4B05C98A" w14:textId="77777777" w:rsidR="005651FC" w:rsidRDefault="005651FC" w:rsidP="005651FC">
      <w:pPr>
        <w:rPr>
          <w:lang w:val="nl-NL"/>
        </w:rPr>
      </w:pPr>
    </w:p>
    <w:tbl>
      <w:tblPr>
        <w:tblStyle w:val="TableGrid"/>
        <w:tblW w:w="90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08"/>
        <w:gridCol w:w="3428"/>
        <w:gridCol w:w="3944"/>
      </w:tblGrid>
      <w:tr w:rsidR="005651FC" w:rsidRPr="005E3B0C" w14:paraId="1E50E67A" w14:textId="77777777" w:rsidTr="007A15D9">
        <w:trPr>
          <w:trHeight w:val="356"/>
        </w:trPr>
        <w:tc>
          <w:tcPr>
            <w:tcW w:w="1708" w:type="dxa"/>
            <w:shd w:val="clear" w:color="auto" w:fill="DFDFDF" w:themeFill="accent5" w:themeFillTint="33"/>
          </w:tcPr>
          <w:p w14:paraId="381187CD" w14:textId="77777777" w:rsidR="005651FC" w:rsidRPr="005E3B0C" w:rsidRDefault="005651FC" w:rsidP="007A15D9">
            <w:pPr>
              <w:rPr>
                <w:b/>
                <w:color w:val="000000" w:themeColor="text1"/>
                <w:lang w:val="nl-NL"/>
              </w:rPr>
            </w:pPr>
            <w:bookmarkStart w:id="33" w:name="OLE_LINK1"/>
            <w:bookmarkStart w:id="34" w:name="OLE_LINK2"/>
            <w:r w:rsidRPr="005E3B0C">
              <w:rPr>
                <w:b/>
                <w:color w:val="000000" w:themeColor="text1"/>
                <w:lang w:val="nl-NL"/>
              </w:rPr>
              <w:t>Datum Audit</w:t>
            </w:r>
          </w:p>
        </w:tc>
        <w:tc>
          <w:tcPr>
            <w:tcW w:w="3428" w:type="dxa"/>
            <w:shd w:val="clear" w:color="auto" w:fill="DFDFDF" w:themeFill="accent5" w:themeFillTint="33"/>
          </w:tcPr>
          <w:p w14:paraId="1393A70E" w14:textId="77777777" w:rsidR="005651FC" w:rsidRPr="005E3B0C" w:rsidRDefault="005651FC" w:rsidP="007A15D9">
            <w:pPr>
              <w:rPr>
                <w:b/>
                <w:color w:val="000000" w:themeColor="text1"/>
                <w:lang w:val="nl-NL"/>
              </w:rPr>
            </w:pPr>
            <w:r w:rsidRPr="005E3B0C">
              <w:rPr>
                <w:b/>
                <w:color w:val="000000" w:themeColor="text1"/>
                <w:lang w:val="nl-NL"/>
              </w:rPr>
              <w:t>Korte omschrijving</w:t>
            </w:r>
          </w:p>
        </w:tc>
        <w:tc>
          <w:tcPr>
            <w:tcW w:w="3944" w:type="dxa"/>
            <w:shd w:val="clear" w:color="auto" w:fill="DFDFDF" w:themeFill="accent5" w:themeFillTint="33"/>
          </w:tcPr>
          <w:p w14:paraId="227C86ED" w14:textId="77777777" w:rsidR="005651FC" w:rsidRPr="005E3B0C" w:rsidRDefault="005651FC" w:rsidP="007A15D9">
            <w:pPr>
              <w:rPr>
                <w:b/>
                <w:color w:val="000000" w:themeColor="text1"/>
                <w:lang w:val="nl-NL"/>
              </w:rPr>
            </w:pPr>
            <w:r w:rsidRPr="005E3B0C">
              <w:rPr>
                <w:b/>
                <w:color w:val="000000" w:themeColor="text1"/>
                <w:lang w:val="nl-NL"/>
              </w:rPr>
              <w:t>Resultaat</w:t>
            </w:r>
          </w:p>
        </w:tc>
      </w:tr>
      <w:tr w:rsidR="005651FC" w:rsidRPr="00C641C5" w14:paraId="0027F924" w14:textId="77777777" w:rsidTr="007A15D9">
        <w:trPr>
          <w:trHeight w:val="1821"/>
        </w:trPr>
        <w:tc>
          <w:tcPr>
            <w:tcW w:w="1708" w:type="dxa"/>
          </w:tcPr>
          <w:p w14:paraId="20A68886" w14:textId="77777777" w:rsidR="005651FC" w:rsidRPr="006E602F" w:rsidRDefault="005651FC" w:rsidP="007A15D9">
            <w:pPr>
              <w:rPr>
                <w:lang w:val="nl-NL"/>
              </w:rPr>
            </w:pPr>
            <w:bookmarkStart w:id="35" w:name="_Hlk163121547"/>
            <w:proofErr w:type="gramStart"/>
            <w:r w:rsidRPr="006E602F">
              <w:rPr>
                <w:lang w:val="nl-NL"/>
              </w:rPr>
              <w:t>xx</w:t>
            </w:r>
            <w:proofErr w:type="gramEnd"/>
            <w:r w:rsidRPr="006E602F">
              <w:rPr>
                <w:lang w:val="nl-NL"/>
              </w:rPr>
              <w:t>/xx/xx</w:t>
            </w:r>
          </w:p>
        </w:tc>
        <w:tc>
          <w:tcPr>
            <w:tcW w:w="3428" w:type="dxa"/>
          </w:tcPr>
          <w:p w14:paraId="2FD04AFB" w14:textId="6AF8D6C2" w:rsidR="005651FC" w:rsidRPr="006E602F" w:rsidRDefault="005651FC" w:rsidP="007A15D9">
            <w:pPr>
              <w:rPr>
                <w:lang w:val="nl-NL"/>
              </w:rPr>
            </w:pPr>
            <w:r w:rsidRPr="006E602F">
              <w:rPr>
                <w:lang w:val="nl-NL"/>
              </w:rPr>
              <w:t xml:space="preserve">Wat is er </w:t>
            </w:r>
            <w:proofErr w:type="spellStart"/>
            <w:r w:rsidRPr="006E602F">
              <w:rPr>
                <w:lang w:val="nl-NL"/>
              </w:rPr>
              <w:t>geaudit</w:t>
            </w:r>
            <w:proofErr w:type="spellEnd"/>
            <w:r w:rsidRPr="006E602F">
              <w:rPr>
                <w:lang w:val="nl-NL"/>
              </w:rPr>
              <w:t>?</w:t>
            </w:r>
          </w:p>
        </w:tc>
        <w:tc>
          <w:tcPr>
            <w:tcW w:w="3944" w:type="dxa"/>
          </w:tcPr>
          <w:p w14:paraId="64D951E7" w14:textId="166D2410" w:rsidR="005651FC" w:rsidRPr="006E602F" w:rsidRDefault="006E602F" w:rsidP="007A15D9">
            <w:pPr>
              <w:rPr>
                <w:lang w:val="nl-NL"/>
              </w:rPr>
            </w:pPr>
            <w:r>
              <w:rPr>
                <w:lang w:val="nl-NL"/>
              </w:rPr>
              <w:t xml:space="preserve">Kort overzicht van de belangrijkste bevindingen. </w:t>
            </w:r>
          </w:p>
        </w:tc>
      </w:tr>
      <w:bookmarkEnd w:id="35"/>
      <w:tr w:rsidR="005651FC" w:rsidRPr="00C641C5" w14:paraId="043C22A7" w14:textId="77777777" w:rsidTr="007A15D9">
        <w:trPr>
          <w:trHeight w:val="356"/>
        </w:trPr>
        <w:tc>
          <w:tcPr>
            <w:tcW w:w="1708" w:type="dxa"/>
          </w:tcPr>
          <w:p w14:paraId="188D94F9" w14:textId="77777777" w:rsidR="005651FC" w:rsidRDefault="005651FC" w:rsidP="007A15D9">
            <w:pPr>
              <w:rPr>
                <w:lang w:val="nl-NL"/>
              </w:rPr>
            </w:pPr>
          </w:p>
        </w:tc>
        <w:tc>
          <w:tcPr>
            <w:tcW w:w="3428" w:type="dxa"/>
          </w:tcPr>
          <w:p w14:paraId="0A98E576" w14:textId="77777777" w:rsidR="005651FC" w:rsidRDefault="005651FC" w:rsidP="007A15D9">
            <w:pPr>
              <w:rPr>
                <w:lang w:val="nl-NL"/>
              </w:rPr>
            </w:pPr>
          </w:p>
        </w:tc>
        <w:tc>
          <w:tcPr>
            <w:tcW w:w="3944" w:type="dxa"/>
          </w:tcPr>
          <w:p w14:paraId="26A788E9" w14:textId="77777777" w:rsidR="005651FC" w:rsidRDefault="005651FC" w:rsidP="007A15D9">
            <w:pPr>
              <w:rPr>
                <w:lang w:val="nl-NL"/>
              </w:rPr>
            </w:pPr>
          </w:p>
        </w:tc>
      </w:tr>
      <w:tr w:rsidR="005651FC" w:rsidRPr="00C641C5" w14:paraId="33B72CCE" w14:textId="77777777" w:rsidTr="007A15D9">
        <w:trPr>
          <w:trHeight w:val="356"/>
        </w:trPr>
        <w:tc>
          <w:tcPr>
            <w:tcW w:w="1708" w:type="dxa"/>
          </w:tcPr>
          <w:p w14:paraId="120A1BB7" w14:textId="77777777" w:rsidR="005651FC" w:rsidRDefault="005651FC" w:rsidP="007A15D9">
            <w:pPr>
              <w:rPr>
                <w:lang w:val="nl-NL"/>
              </w:rPr>
            </w:pPr>
          </w:p>
        </w:tc>
        <w:tc>
          <w:tcPr>
            <w:tcW w:w="3428" w:type="dxa"/>
          </w:tcPr>
          <w:p w14:paraId="28D5F40E" w14:textId="77777777" w:rsidR="005651FC" w:rsidRDefault="005651FC" w:rsidP="007A15D9">
            <w:pPr>
              <w:rPr>
                <w:lang w:val="nl-NL"/>
              </w:rPr>
            </w:pPr>
          </w:p>
        </w:tc>
        <w:tc>
          <w:tcPr>
            <w:tcW w:w="3944" w:type="dxa"/>
          </w:tcPr>
          <w:p w14:paraId="330075E2" w14:textId="77777777" w:rsidR="005651FC" w:rsidRDefault="005651FC" w:rsidP="007A15D9">
            <w:pPr>
              <w:rPr>
                <w:lang w:val="nl-NL"/>
              </w:rPr>
            </w:pPr>
          </w:p>
        </w:tc>
      </w:tr>
      <w:bookmarkEnd w:id="33"/>
      <w:bookmarkEnd w:id="34"/>
    </w:tbl>
    <w:p w14:paraId="153E9C2D" w14:textId="77777777" w:rsidR="005651FC" w:rsidRDefault="005651FC" w:rsidP="005651FC">
      <w:pPr>
        <w:rPr>
          <w:lang w:val="nl-NL"/>
        </w:rPr>
      </w:pPr>
    </w:p>
    <w:p w14:paraId="1DFA2CD0" w14:textId="77777777" w:rsidR="005651FC" w:rsidRDefault="005651FC" w:rsidP="005651FC">
      <w:pPr>
        <w:pStyle w:val="Heading2"/>
        <w:rPr>
          <w:lang w:val="nl-NL"/>
        </w:rPr>
      </w:pPr>
      <w:bookmarkStart w:id="36" w:name="_Toc25158351"/>
      <w:bookmarkStart w:id="37" w:name="_Toc163128284"/>
      <w:r>
        <w:rPr>
          <w:lang w:val="nl-NL"/>
        </w:rPr>
        <w:t>Externe audits</w:t>
      </w:r>
      <w:bookmarkEnd w:id="36"/>
      <w:bookmarkEnd w:id="37"/>
    </w:p>
    <w:p w14:paraId="2195DF76" w14:textId="77777777" w:rsidR="005651FC" w:rsidRPr="005819A1" w:rsidRDefault="005651FC" w:rsidP="005651FC">
      <w:pPr>
        <w:rPr>
          <w:lang w:val="nl-NL"/>
        </w:rPr>
      </w:pPr>
    </w:p>
    <w:tbl>
      <w:tblPr>
        <w:tblStyle w:val="TableGrid"/>
        <w:tblW w:w="906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3"/>
        <w:gridCol w:w="1844"/>
        <w:gridCol w:w="2679"/>
        <w:gridCol w:w="3113"/>
      </w:tblGrid>
      <w:tr w:rsidR="005651FC" w:rsidRPr="005E3B0C" w14:paraId="1C5080BF" w14:textId="77777777" w:rsidTr="007A15D9">
        <w:trPr>
          <w:trHeight w:val="750"/>
        </w:trPr>
        <w:tc>
          <w:tcPr>
            <w:tcW w:w="1433" w:type="dxa"/>
            <w:shd w:val="clear" w:color="auto" w:fill="DFDFDF" w:themeFill="accent5" w:themeFillTint="33"/>
          </w:tcPr>
          <w:p w14:paraId="0DAA78AE" w14:textId="77777777" w:rsidR="005651FC" w:rsidRPr="005E3B0C" w:rsidRDefault="005651FC" w:rsidP="007A15D9">
            <w:pPr>
              <w:rPr>
                <w:b/>
                <w:color w:val="000000" w:themeColor="text1"/>
                <w:lang w:val="nl-NL"/>
              </w:rPr>
            </w:pPr>
            <w:r w:rsidRPr="005E3B0C">
              <w:rPr>
                <w:b/>
                <w:color w:val="000000" w:themeColor="text1"/>
                <w:lang w:val="nl-NL"/>
              </w:rPr>
              <w:t>Datum Audit</w:t>
            </w:r>
          </w:p>
        </w:tc>
        <w:tc>
          <w:tcPr>
            <w:tcW w:w="1844" w:type="dxa"/>
            <w:shd w:val="clear" w:color="auto" w:fill="DFDFDF" w:themeFill="accent5" w:themeFillTint="33"/>
          </w:tcPr>
          <w:p w14:paraId="5FE45146" w14:textId="683A41AB" w:rsidR="005651FC" w:rsidRPr="005E3B0C" w:rsidRDefault="005651FC" w:rsidP="007A15D9">
            <w:pPr>
              <w:rPr>
                <w:b/>
                <w:color w:val="000000" w:themeColor="text1"/>
                <w:lang w:val="nl-NL"/>
              </w:rPr>
            </w:pPr>
            <w:r w:rsidRPr="005E3B0C">
              <w:rPr>
                <w:b/>
                <w:color w:val="000000" w:themeColor="text1"/>
                <w:lang w:val="nl-NL"/>
              </w:rPr>
              <w:t>Uitgevoerd door?</w:t>
            </w:r>
          </w:p>
        </w:tc>
        <w:tc>
          <w:tcPr>
            <w:tcW w:w="2679" w:type="dxa"/>
            <w:shd w:val="clear" w:color="auto" w:fill="DFDFDF" w:themeFill="accent5" w:themeFillTint="33"/>
          </w:tcPr>
          <w:p w14:paraId="550ECEC2" w14:textId="77777777" w:rsidR="005651FC" w:rsidRPr="005E3B0C" w:rsidRDefault="005651FC" w:rsidP="007A15D9">
            <w:pPr>
              <w:rPr>
                <w:b/>
                <w:color w:val="000000" w:themeColor="text1"/>
                <w:lang w:val="nl-NL"/>
              </w:rPr>
            </w:pPr>
            <w:r w:rsidRPr="005E3B0C">
              <w:rPr>
                <w:b/>
                <w:color w:val="000000" w:themeColor="text1"/>
                <w:lang w:val="nl-NL"/>
              </w:rPr>
              <w:t xml:space="preserve">Korte </w:t>
            </w:r>
            <w:r>
              <w:rPr>
                <w:b/>
                <w:color w:val="000000" w:themeColor="text1"/>
                <w:lang w:val="nl-NL"/>
              </w:rPr>
              <w:t>omschrijving</w:t>
            </w:r>
          </w:p>
        </w:tc>
        <w:tc>
          <w:tcPr>
            <w:tcW w:w="3113" w:type="dxa"/>
            <w:shd w:val="clear" w:color="auto" w:fill="DFDFDF" w:themeFill="accent5" w:themeFillTint="33"/>
          </w:tcPr>
          <w:p w14:paraId="341ECAA2" w14:textId="77777777" w:rsidR="005651FC" w:rsidRPr="005E3B0C" w:rsidRDefault="005651FC" w:rsidP="007A15D9">
            <w:pPr>
              <w:rPr>
                <w:b/>
                <w:color w:val="000000" w:themeColor="text1"/>
                <w:lang w:val="nl-NL"/>
              </w:rPr>
            </w:pPr>
            <w:r w:rsidRPr="005E3B0C">
              <w:rPr>
                <w:b/>
                <w:color w:val="000000" w:themeColor="text1"/>
                <w:lang w:val="nl-NL"/>
              </w:rPr>
              <w:t>Resultaat</w:t>
            </w:r>
          </w:p>
        </w:tc>
      </w:tr>
      <w:tr w:rsidR="005651FC" w:rsidRPr="00C641C5" w14:paraId="1ECA2361" w14:textId="77777777" w:rsidTr="007A15D9">
        <w:trPr>
          <w:trHeight w:val="2671"/>
        </w:trPr>
        <w:tc>
          <w:tcPr>
            <w:tcW w:w="1433" w:type="dxa"/>
          </w:tcPr>
          <w:p w14:paraId="5767D556" w14:textId="77777777" w:rsidR="005651FC" w:rsidRPr="00977F4A" w:rsidRDefault="005651FC" w:rsidP="007A15D9">
            <w:pPr>
              <w:rPr>
                <w:lang w:val="nl-NL"/>
              </w:rPr>
            </w:pPr>
            <w:proofErr w:type="gramStart"/>
            <w:r w:rsidRPr="00977F4A">
              <w:rPr>
                <w:lang w:val="nl-NL"/>
              </w:rPr>
              <w:t>xx</w:t>
            </w:r>
            <w:proofErr w:type="gramEnd"/>
            <w:r w:rsidRPr="00977F4A">
              <w:rPr>
                <w:lang w:val="nl-NL"/>
              </w:rPr>
              <w:t>/xx/xx</w:t>
            </w:r>
          </w:p>
        </w:tc>
        <w:tc>
          <w:tcPr>
            <w:tcW w:w="1844" w:type="dxa"/>
          </w:tcPr>
          <w:p w14:paraId="457015B0" w14:textId="51C3B612" w:rsidR="005651FC" w:rsidRPr="00977F4A" w:rsidRDefault="00977F4A" w:rsidP="007A15D9">
            <w:pPr>
              <w:rPr>
                <w:lang w:val="nl-NL"/>
              </w:rPr>
            </w:pPr>
            <w:r>
              <w:rPr>
                <w:lang w:val="nl-NL"/>
              </w:rPr>
              <w:t>Wie voerde de externe audit uit?</w:t>
            </w:r>
          </w:p>
        </w:tc>
        <w:tc>
          <w:tcPr>
            <w:tcW w:w="2679" w:type="dxa"/>
          </w:tcPr>
          <w:p w14:paraId="77FCEBC8" w14:textId="7ED19BDF" w:rsidR="005651FC" w:rsidRPr="00977F4A" w:rsidRDefault="00977F4A" w:rsidP="007A15D9">
            <w:pPr>
              <w:rPr>
                <w:lang w:val="nl-NL"/>
              </w:rPr>
            </w:pPr>
            <w:r>
              <w:rPr>
                <w:lang w:val="nl-NL"/>
              </w:rPr>
              <w:t>Wat was de scope van de audit?</w:t>
            </w:r>
          </w:p>
        </w:tc>
        <w:tc>
          <w:tcPr>
            <w:tcW w:w="3113" w:type="dxa"/>
          </w:tcPr>
          <w:p w14:paraId="3CEE589C" w14:textId="4E027F89" w:rsidR="005651FC" w:rsidRPr="00977F4A" w:rsidRDefault="00977F4A" w:rsidP="007A15D9">
            <w:pPr>
              <w:rPr>
                <w:lang w:val="nl-NL"/>
              </w:rPr>
            </w:pPr>
            <w:r>
              <w:rPr>
                <w:lang w:val="nl-NL"/>
              </w:rPr>
              <w:t>Korte weergave van de belangrijkste bevindingen.</w:t>
            </w:r>
          </w:p>
        </w:tc>
      </w:tr>
      <w:tr w:rsidR="005651FC" w:rsidRPr="00C641C5" w14:paraId="52FE212E" w14:textId="77777777" w:rsidTr="007A15D9">
        <w:trPr>
          <w:trHeight w:val="374"/>
        </w:trPr>
        <w:tc>
          <w:tcPr>
            <w:tcW w:w="1433" w:type="dxa"/>
          </w:tcPr>
          <w:p w14:paraId="4BBBF763" w14:textId="77777777" w:rsidR="005651FC" w:rsidRDefault="005651FC" w:rsidP="007A15D9">
            <w:pPr>
              <w:rPr>
                <w:lang w:val="nl-NL"/>
              </w:rPr>
            </w:pPr>
          </w:p>
        </w:tc>
        <w:tc>
          <w:tcPr>
            <w:tcW w:w="1844" w:type="dxa"/>
          </w:tcPr>
          <w:p w14:paraId="050E5ED2" w14:textId="77777777" w:rsidR="005651FC" w:rsidRDefault="005651FC" w:rsidP="007A15D9">
            <w:pPr>
              <w:rPr>
                <w:lang w:val="nl-NL"/>
              </w:rPr>
            </w:pPr>
          </w:p>
        </w:tc>
        <w:tc>
          <w:tcPr>
            <w:tcW w:w="2679" w:type="dxa"/>
          </w:tcPr>
          <w:p w14:paraId="13584734" w14:textId="77777777" w:rsidR="005651FC" w:rsidRDefault="005651FC" w:rsidP="007A15D9">
            <w:pPr>
              <w:rPr>
                <w:lang w:val="nl-NL"/>
              </w:rPr>
            </w:pPr>
          </w:p>
        </w:tc>
        <w:tc>
          <w:tcPr>
            <w:tcW w:w="3113" w:type="dxa"/>
          </w:tcPr>
          <w:p w14:paraId="3CB0501C" w14:textId="77777777" w:rsidR="005651FC" w:rsidRDefault="005651FC" w:rsidP="007A15D9">
            <w:pPr>
              <w:rPr>
                <w:lang w:val="nl-NL"/>
              </w:rPr>
            </w:pPr>
          </w:p>
        </w:tc>
      </w:tr>
      <w:tr w:rsidR="005651FC" w:rsidRPr="00C641C5" w14:paraId="7C54F41B" w14:textId="77777777" w:rsidTr="007A15D9">
        <w:trPr>
          <w:trHeight w:val="374"/>
        </w:trPr>
        <w:tc>
          <w:tcPr>
            <w:tcW w:w="1433" w:type="dxa"/>
          </w:tcPr>
          <w:p w14:paraId="7A4BC7D6" w14:textId="77777777" w:rsidR="005651FC" w:rsidRDefault="005651FC" w:rsidP="007A15D9">
            <w:pPr>
              <w:rPr>
                <w:lang w:val="nl-NL"/>
              </w:rPr>
            </w:pPr>
          </w:p>
        </w:tc>
        <w:tc>
          <w:tcPr>
            <w:tcW w:w="1844" w:type="dxa"/>
          </w:tcPr>
          <w:p w14:paraId="483E4CAF" w14:textId="77777777" w:rsidR="005651FC" w:rsidRDefault="005651FC" w:rsidP="007A15D9">
            <w:pPr>
              <w:rPr>
                <w:lang w:val="nl-NL"/>
              </w:rPr>
            </w:pPr>
          </w:p>
        </w:tc>
        <w:tc>
          <w:tcPr>
            <w:tcW w:w="2679" w:type="dxa"/>
          </w:tcPr>
          <w:p w14:paraId="1910BDCD" w14:textId="77777777" w:rsidR="005651FC" w:rsidRDefault="005651FC" w:rsidP="007A15D9">
            <w:pPr>
              <w:rPr>
                <w:lang w:val="nl-NL"/>
              </w:rPr>
            </w:pPr>
          </w:p>
        </w:tc>
        <w:tc>
          <w:tcPr>
            <w:tcW w:w="3113" w:type="dxa"/>
          </w:tcPr>
          <w:p w14:paraId="324E2E5A" w14:textId="77777777" w:rsidR="005651FC" w:rsidRDefault="005651FC" w:rsidP="007A15D9">
            <w:pPr>
              <w:rPr>
                <w:lang w:val="nl-NL"/>
              </w:rPr>
            </w:pPr>
          </w:p>
        </w:tc>
      </w:tr>
    </w:tbl>
    <w:p w14:paraId="62259F9A" w14:textId="77777777" w:rsidR="005651FC" w:rsidRDefault="005651FC" w:rsidP="005651FC">
      <w:pPr>
        <w:pStyle w:val="Normalleftaligned"/>
        <w:rPr>
          <w:lang w:val="nl-NL"/>
        </w:rPr>
      </w:pPr>
    </w:p>
    <w:p w14:paraId="5868B115" w14:textId="77777777" w:rsidR="005651FC" w:rsidRDefault="005651FC" w:rsidP="005651FC">
      <w:pPr>
        <w:pStyle w:val="Normalleftaligned"/>
        <w:rPr>
          <w:lang w:val="nl-NL"/>
        </w:rPr>
      </w:pPr>
    </w:p>
    <w:p w14:paraId="435E602D" w14:textId="77777777" w:rsidR="005651FC" w:rsidRDefault="005651FC" w:rsidP="005651FC">
      <w:pPr>
        <w:pStyle w:val="Normalleftaligned"/>
        <w:rPr>
          <w:lang w:val="nl-NL"/>
        </w:rPr>
      </w:pPr>
    </w:p>
    <w:p w14:paraId="169C6741" w14:textId="77777777" w:rsidR="005651FC" w:rsidRDefault="005651FC" w:rsidP="005651FC">
      <w:pPr>
        <w:pStyle w:val="Normalleftaligned"/>
        <w:rPr>
          <w:lang w:val="nl-NL"/>
        </w:rPr>
      </w:pPr>
    </w:p>
    <w:p w14:paraId="0931F857" w14:textId="77777777" w:rsidR="005651FC" w:rsidRDefault="005651FC" w:rsidP="005651FC">
      <w:pPr>
        <w:rPr>
          <w:lang w:val="nl-NL"/>
        </w:rPr>
      </w:pPr>
      <w:r>
        <w:rPr>
          <w:lang w:val="nl-NL"/>
        </w:rPr>
        <w:br w:type="page"/>
      </w:r>
    </w:p>
    <w:p w14:paraId="5D10DF45" w14:textId="1E0B9CA2" w:rsidR="005651FC" w:rsidRDefault="005210D7" w:rsidP="005651FC">
      <w:pPr>
        <w:pStyle w:val="Heading1"/>
        <w:rPr>
          <w:lang w:val="nl-NL"/>
        </w:rPr>
      </w:pPr>
      <w:bookmarkStart w:id="38" w:name="_Toc163128285"/>
      <w:r>
        <w:rPr>
          <w:lang w:val="nl-NL"/>
        </w:rPr>
        <w:lastRenderedPageBreak/>
        <w:t xml:space="preserve">Contact met </w:t>
      </w:r>
      <w:r w:rsidR="00594750">
        <w:rPr>
          <w:lang w:val="nl-NL"/>
        </w:rPr>
        <w:t>een</w:t>
      </w:r>
      <w:r>
        <w:rPr>
          <w:lang w:val="nl-NL"/>
        </w:rPr>
        <w:t xml:space="preserve"> </w:t>
      </w:r>
      <w:proofErr w:type="gramStart"/>
      <w:r>
        <w:rPr>
          <w:lang w:val="nl-NL"/>
        </w:rPr>
        <w:t>autoriteit</w:t>
      </w:r>
      <w:r w:rsidR="00594750">
        <w:rPr>
          <w:lang w:val="nl-NL"/>
        </w:rPr>
        <w:t xml:space="preserve"> /</w:t>
      </w:r>
      <w:proofErr w:type="gramEnd"/>
      <w:r w:rsidR="00594750">
        <w:rPr>
          <w:lang w:val="nl-NL"/>
        </w:rPr>
        <w:t xml:space="preserve"> </w:t>
      </w:r>
      <w:proofErr w:type="gramStart"/>
      <w:r w:rsidR="00594750">
        <w:rPr>
          <w:lang w:val="nl-NL"/>
        </w:rPr>
        <w:t>comité /</w:t>
      </w:r>
      <w:proofErr w:type="gramEnd"/>
      <w:r w:rsidR="00594750">
        <w:rPr>
          <w:lang w:val="nl-NL"/>
        </w:rPr>
        <w:t xml:space="preserve"> commissie</w:t>
      </w:r>
      <w:bookmarkEnd w:id="38"/>
    </w:p>
    <w:p w14:paraId="15CB45D3" w14:textId="77777777" w:rsidR="005210D7" w:rsidRDefault="005210D7" w:rsidP="005210D7">
      <w:pPr>
        <w:rPr>
          <w:lang w:val="nl-NL"/>
        </w:rPr>
      </w:pPr>
    </w:p>
    <w:p w14:paraId="3A33100B" w14:textId="2F98A94D" w:rsidR="00594750" w:rsidRPr="00594750" w:rsidRDefault="00594750" w:rsidP="005210D7">
      <w:pPr>
        <w:rPr>
          <w:i/>
          <w:iCs/>
          <w:lang w:val="nl-NL"/>
        </w:rPr>
      </w:pPr>
      <w:r w:rsidRPr="00594750">
        <w:rPr>
          <w:i/>
          <w:iCs/>
          <w:lang w:val="nl-NL"/>
        </w:rPr>
        <w:t xml:space="preserve">Er kan op verschillende manieren contact zijn geweest met </w:t>
      </w:r>
      <w:r w:rsidR="005210D7" w:rsidRPr="00594750">
        <w:rPr>
          <w:i/>
          <w:iCs/>
          <w:lang w:val="nl-NL"/>
        </w:rPr>
        <w:t xml:space="preserve">een </w:t>
      </w:r>
      <w:r w:rsidRPr="00594750">
        <w:rPr>
          <w:i/>
          <w:iCs/>
          <w:lang w:val="nl-NL"/>
        </w:rPr>
        <w:t>relevante autoriteit of ander orgaan zoals de G</w:t>
      </w:r>
      <w:r w:rsidR="005210D7" w:rsidRPr="00594750">
        <w:rPr>
          <w:i/>
          <w:iCs/>
          <w:lang w:val="nl-NL"/>
        </w:rPr>
        <w:t>egevensbeschermingsautoriteit</w:t>
      </w:r>
      <w:r w:rsidRPr="00594750">
        <w:rPr>
          <w:i/>
          <w:iCs/>
          <w:lang w:val="nl-NL"/>
        </w:rPr>
        <w:t xml:space="preserve">, de AP, de Vlaamse Toezichtcommissie (VTC), het Vlaams Comité voor de Mededeling van Gegevens, het Informatieveiligheidscomité (IVC), een andere DPO, over: </w:t>
      </w:r>
    </w:p>
    <w:p w14:paraId="0FA7327C" w14:textId="77777777" w:rsidR="00594750" w:rsidRPr="00594750" w:rsidRDefault="001D1E04" w:rsidP="00594750">
      <w:pPr>
        <w:pStyle w:val="ListParagraph"/>
        <w:numPr>
          <w:ilvl w:val="0"/>
          <w:numId w:val="16"/>
        </w:numPr>
        <w:rPr>
          <w:i/>
          <w:iCs/>
          <w:color w:val="404040" w:themeColor="text1" w:themeTint="BF"/>
          <w:sz w:val="24"/>
          <w:szCs w:val="24"/>
          <w:lang w:val="nl-NL"/>
        </w:rPr>
      </w:pPr>
      <w:proofErr w:type="gramStart"/>
      <w:r w:rsidRPr="00594750">
        <w:rPr>
          <w:i/>
          <w:iCs/>
          <w:color w:val="404040" w:themeColor="text1" w:themeTint="BF"/>
          <w:sz w:val="24"/>
          <w:szCs w:val="24"/>
          <w:lang w:val="nl-NL"/>
        </w:rPr>
        <w:t>informatievrag</w:t>
      </w:r>
      <w:r w:rsidR="00594750" w:rsidRPr="00594750">
        <w:rPr>
          <w:i/>
          <w:iCs/>
          <w:color w:val="404040" w:themeColor="text1" w:themeTint="BF"/>
          <w:sz w:val="24"/>
          <w:szCs w:val="24"/>
          <w:lang w:val="nl-NL"/>
        </w:rPr>
        <w:t>en</w:t>
      </w:r>
      <w:proofErr w:type="gramEnd"/>
      <w:r w:rsidRPr="00594750">
        <w:rPr>
          <w:i/>
          <w:iCs/>
          <w:color w:val="404040" w:themeColor="text1" w:themeTint="BF"/>
          <w:sz w:val="24"/>
          <w:szCs w:val="24"/>
          <w:lang w:val="nl-NL"/>
        </w:rPr>
        <w:t xml:space="preserve">, </w:t>
      </w:r>
    </w:p>
    <w:p w14:paraId="1B574D3D" w14:textId="77777777" w:rsidR="00594750" w:rsidRPr="00594750" w:rsidRDefault="00594750" w:rsidP="00594750">
      <w:pPr>
        <w:pStyle w:val="ListParagraph"/>
        <w:numPr>
          <w:ilvl w:val="0"/>
          <w:numId w:val="16"/>
        </w:numPr>
        <w:rPr>
          <w:i/>
          <w:iCs/>
          <w:color w:val="404040" w:themeColor="text1" w:themeTint="BF"/>
          <w:sz w:val="24"/>
          <w:szCs w:val="24"/>
          <w:lang w:val="nl-NL"/>
        </w:rPr>
      </w:pPr>
      <w:proofErr w:type="gramStart"/>
      <w:r w:rsidRPr="00594750">
        <w:rPr>
          <w:i/>
          <w:iCs/>
          <w:color w:val="404040" w:themeColor="text1" w:themeTint="BF"/>
          <w:sz w:val="24"/>
          <w:szCs w:val="24"/>
          <w:lang w:val="nl-NL"/>
        </w:rPr>
        <w:t>protocollen</w:t>
      </w:r>
      <w:proofErr w:type="gramEnd"/>
      <w:r w:rsidRPr="00594750">
        <w:rPr>
          <w:i/>
          <w:iCs/>
          <w:color w:val="404040" w:themeColor="text1" w:themeTint="BF"/>
          <w:sz w:val="24"/>
          <w:szCs w:val="24"/>
          <w:lang w:val="nl-NL"/>
        </w:rPr>
        <w:t xml:space="preserve"> voor gegevensuitwisselingen, </w:t>
      </w:r>
    </w:p>
    <w:p w14:paraId="0DE45495" w14:textId="77777777" w:rsidR="00594750" w:rsidRPr="00594750" w:rsidRDefault="00594750" w:rsidP="00594750">
      <w:pPr>
        <w:pStyle w:val="ListParagraph"/>
        <w:numPr>
          <w:ilvl w:val="0"/>
          <w:numId w:val="16"/>
        </w:numPr>
        <w:rPr>
          <w:i/>
          <w:iCs/>
          <w:color w:val="404040" w:themeColor="text1" w:themeTint="BF"/>
          <w:sz w:val="24"/>
          <w:szCs w:val="24"/>
          <w:lang w:val="nl-NL"/>
        </w:rPr>
      </w:pPr>
      <w:proofErr w:type="gramStart"/>
      <w:r w:rsidRPr="00594750">
        <w:rPr>
          <w:i/>
          <w:iCs/>
          <w:color w:val="404040" w:themeColor="text1" w:themeTint="BF"/>
          <w:sz w:val="24"/>
          <w:szCs w:val="24"/>
          <w:lang w:val="nl-NL"/>
        </w:rPr>
        <w:t>beraadslagingen</w:t>
      </w:r>
      <w:proofErr w:type="gramEnd"/>
      <w:r w:rsidRPr="00594750">
        <w:rPr>
          <w:i/>
          <w:iCs/>
          <w:color w:val="404040" w:themeColor="text1" w:themeTint="BF"/>
          <w:sz w:val="24"/>
          <w:szCs w:val="24"/>
          <w:lang w:val="nl-NL"/>
        </w:rPr>
        <w:t xml:space="preserve">, </w:t>
      </w:r>
    </w:p>
    <w:p w14:paraId="4E8DDDDD" w14:textId="77777777" w:rsidR="00594750" w:rsidRPr="00594750" w:rsidRDefault="005210D7" w:rsidP="00594750">
      <w:pPr>
        <w:pStyle w:val="ListParagraph"/>
        <w:numPr>
          <w:ilvl w:val="0"/>
          <w:numId w:val="16"/>
        </w:numPr>
        <w:rPr>
          <w:i/>
          <w:iCs/>
          <w:color w:val="404040" w:themeColor="text1" w:themeTint="BF"/>
          <w:sz w:val="24"/>
          <w:szCs w:val="24"/>
          <w:lang w:val="nl-NL"/>
        </w:rPr>
      </w:pPr>
      <w:proofErr w:type="gramStart"/>
      <w:r w:rsidRPr="00594750">
        <w:rPr>
          <w:i/>
          <w:iCs/>
          <w:color w:val="404040" w:themeColor="text1" w:themeTint="BF"/>
          <w:sz w:val="24"/>
          <w:szCs w:val="24"/>
          <w:lang w:val="nl-NL"/>
        </w:rPr>
        <w:t>klacht</w:t>
      </w:r>
      <w:r w:rsidR="00594750" w:rsidRPr="00594750">
        <w:rPr>
          <w:i/>
          <w:iCs/>
          <w:color w:val="404040" w:themeColor="text1" w:themeTint="BF"/>
          <w:sz w:val="24"/>
          <w:szCs w:val="24"/>
          <w:lang w:val="nl-NL"/>
        </w:rPr>
        <w:t>en</w:t>
      </w:r>
      <w:proofErr w:type="gramEnd"/>
      <w:r w:rsidRPr="00594750">
        <w:rPr>
          <w:i/>
          <w:iCs/>
          <w:color w:val="404040" w:themeColor="text1" w:themeTint="BF"/>
          <w:sz w:val="24"/>
          <w:szCs w:val="24"/>
          <w:lang w:val="nl-NL"/>
        </w:rPr>
        <w:t xml:space="preserve">, </w:t>
      </w:r>
    </w:p>
    <w:p w14:paraId="183D5007" w14:textId="77777777" w:rsidR="00594750" w:rsidRPr="00594750" w:rsidRDefault="005210D7" w:rsidP="00594750">
      <w:pPr>
        <w:pStyle w:val="ListParagraph"/>
        <w:numPr>
          <w:ilvl w:val="0"/>
          <w:numId w:val="16"/>
        </w:numPr>
        <w:rPr>
          <w:i/>
          <w:iCs/>
          <w:color w:val="404040" w:themeColor="text1" w:themeTint="BF"/>
          <w:sz w:val="24"/>
          <w:szCs w:val="24"/>
          <w:lang w:val="nl-NL"/>
        </w:rPr>
      </w:pPr>
      <w:proofErr w:type="gramStart"/>
      <w:r w:rsidRPr="00594750">
        <w:rPr>
          <w:i/>
          <w:iCs/>
          <w:color w:val="404040" w:themeColor="text1" w:themeTint="BF"/>
          <w:sz w:val="24"/>
          <w:szCs w:val="24"/>
          <w:lang w:val="nl-NL"/>
        </w:rPr>
        <w:t>inspectie</w:t>
      </w:r>
      <w:r w:rsidR="00594750" w:rsidRPr="00594750">
        <w:rPr>
          <w:i/>
          <w:iCs/>
          <w:color w:val="404040" w:themeColor="text1" w:themeTint="BF"/>
          <w:sz w:val="24"/>
          <w:szCs w:val="24"/>
          <w:lang w:val="nl-NL"/>
        </w:rPr>
        <w:t>s</w:t>
      </w:r>
      <w:proofErr w:type="gramEnd"/>
      <w:r w:rsidRPr="00594750">
        <w:rPr>
          <w:i/>
          <w:iCs/>
          <w:color w:val="404040" w:themeColor="text1" w:themeTint="BF"/>
          <w:sz w:val="24"/>
          <w:szCs w:val="24"/>
          <w:lang w:val="nl-NL"/>
        </w:rPr>
        <w:t xml:space="preserve">, </w:t>
      </w:r>
    </w:p>
    <w:p w14:paraId="75F3DF28" w14:textId="77777777" w:rsidR="00594750" w:rsidRPr="00594750" w:rsidRDefault="00713CF9" w:rsidP="00594750">
      <w:pPr>
        <w:pStyle w:val="ListParagraph"/>
        <w:numPr>
          <w:ilvl w:val="0"/>
          <w:numId w:val="16"/>
        </w:numPr>
        <w:rPr>
          <w:i/>
          <w:iCs/>
          <w:color w:val="404040" w:themeColor="text1" w:themeTint="BF"/>
          <w:sz w:val="24"/>
          <w:szCs w:val="24"/>
          <w:lang w:val="nl-NL"/>
        </w:rPr>
      </w:pPr>
      <w:proofErr w:type="gramStart"/>
      <w:r w:rsidRPr="00594750">
        <w:rPr>
          <w:i/>
          <w:iCs/>
          <w:color w:val="404040" w:themeColor="text1" w:themeTint="BF"/>
          <w:sz w:val="24"/>
          <w:szCs w:val="24"/>
          <w:lang w:val="nl-NL"/>
        </w:rPr>
        <w:t>voorafgaande</w:t>
      </w:r>
      <w:proofErr w:type="gramEnd"/>
      <w:r w:rsidRPr="00594750">
        <w:rPr>
          <w:i/>
          <w:iCs/>
          <w:color w:val="404040" w:themeColor="text1" w:themeTint="BF"/>
          <w:sz w:val="24"/>
          <w:szCs w:val="24"/>
          <w:lang w:val="nl-NL"/>
        </w:rPr>
        <w:t xml:space="preserve"> raadpleging</w:t>
      </w:r>
      <w:r w:rsidR="00594750" w:rsidRPr="00594750">
        <w:rPr>
          <w:i/>
          <w:iCs/>
          <w:color w:val="404040" w:themeColor="text1" w:themeTint="BF"/>
          <w:sz w:val="24"/>
          <w:szCs w:val="24"/>
          <w:lang w:val="nl-NL"/>
        </w:rPr>
        <w:t>en</w:t>
      </w:r>
      <w:r w:rsidRPr="00594750">
        <w:rPr>
          <w:i/>
          <w:iCs/>
          <w:color w:val="404040" w:themeColor="text1" w:themeTint="BF"/>
          <w:sz w:val="24"/>
          <w:szCs w:val="24"/>
          <w:lang w:val="nl-NL"/>
        </w:rPr>
        <w:t xml:space="preserve">, </w:t>
      </w:r>
    </w:p>
    <w:p w14:paraId="3C3748BE" w14:textId="23DE37B7" w:rsidR="005210D7" w:rsidRPr="00594750" w:rsidRDefault="00594750" w:rsidP="00594750">
      <w:pPr>
        <w:pStyle w:val="ListParagraph"/>
        <w:numPr>
          <w:ilvl w:val="0"/>
          <w:numId w:val="16"/>
        </w:numPr>
        <w:rPr>
          <w:i/>
          <w:iCs/>
          <w:color w:val="404040" w:themeColor="text1" w:themeTint="BF"/>
          <w:sz w:val="24"/>
          <w:szCs w:val="24"/>
          <w:lang w:val="nl-NL"/>
        </w:rPr>
      </w:pPr>
      <w:r w:rsidRPr="00594750">
        <w:rPr>
          <w:i/>
          <w:iCs/>
          <w:color w:val="404040" w:themeColor="text1" w:themeTint="BF"/>
          <w:sz w:val="24"/>
          <w:szCs w:val="24"/>
          <w:lang w:val="nl-NL"/>
        </w:rPr>
        <w:t>etc.</w:t>
      </w:r>
    </w:p>
    <w:p w14:paraId="323BAF18" w14:textId="0CE10AA9" w:rsidR="00594750" w:rsidRPr="00594750" w:rsidRDefault="00594750" w:rsidP="00594750">
      <w:pPr>
        <w:rPr>
          <w:i/>
          <w:iCs/>
          <w:lang w:val="nl-NL"/>
        </w:rPr>
      </w:pPr>
      <w:r w:rsidRPr="00594750">
        <w:rPr>
          <w:i/>
          <w:iCs/>
          <w:lang w:val="nl-NL"/>
        </w:rPr>
        <w:t>In functie van de frequentie en het belang kunnen deze contacten hieronder worden benoemd. Is er een bepaald soort contact dat veelvuldig voorkomt, overweeg dan om hier een apart hoofdstuk van te maken (bijvoorbeeld protocollen in de Vlaamse context).</w:t>
      </w:r>
    </w:p>
    <w:p w14:paraId="64569F50" w14:textId="77777777" w:rsidR="005210D7" w:rsidRPr="005210D7" w:rsidRDefault="005210D7" w:rsidP="005210D7">
      <w:pPr>
        <w:rPr>
          <w:lang w:val="nl-NL"/>
        </w:rPr>
      </w:pPr>
    </w:p>
    <w:p w14:paraId="6B5246B6" w14:textId="37D83733" w:rsidR="005651FC" w:rsidRDefault="005210D7" w:rsidP="005651FC">
      <w:pPr>
        <w:pStyle w:val="Heading2"/>
        <w:rPr>
          <w:lang w:val="nl-NL"/>
        </w:rPr>
      </w:pPr>
      <w:bookmarkStart w:id="39" w:name="_Toc25158353"/>
      <w:bookmarkStart w:id="40" w:name="_Toc163128286"/>
      <w:r>
        <w:rPr>
          <w:lang w:val="nl-NL"/>
        </w:rPr>
        <w:t>Contact #</w:t>
      </w:r>
      <w:r w:rsidR="005651FC" w:rsidRPr="005210D7">
        <w:rPr>
          <w:lang w:val="nl-NL"/>
        </w:rPr>
        <w:t>A</w:t>
      </w:r>
      <w:bookmarkEnd w:id="39"/>
      <w:bookmarkEnd w:id="40"/>
    </w:p>
    <w:p w14:paraId="75E733EB" w14:textId="17EAE371" w:rsidR="005210D7" w:rsidRPr="00594750" w:rsidRDefault="005210D7" w:rsidP="005210D7">
      <w:pPr>
        <w:rPr>
          <w:i/>
          <w:iCs/>
          <w:lang w:val="nl-NL"/>
        </w:rPr>
      </w:pPr>
      <w:r w:rsidRPr="00594750">
        <w:rPr>
          <w:i/>
          <w:iCs/>
          <w:lang w:val="nl-NL"/>
        </w:rPr>
        <w:t xml:space="preserve">Beschrijf hier kort de context van het contact met de autoriteit. Waar ging het over? </w:t>
      </w:r>
      <w:r w:rsidR="00A75564" w:rsidRPr="00594750">
        <w:rPr>
          <w:i/>
          <w:iCs/>
          <w:lang w:val="nl-NL"/>
        </w:rPr>
        <w:t xml:space="preserve">Wat is de huidige stand van zaken (in welk stadium bevinden we ons: lopend, afgesloten, …)? </w:t>
      </w:r>
      <w:r w:rsidR="00713CF9" w:rsidRPr="00594750">
        <w:rPr>
          <w:i/>
          <w:iCs/>
          <w:lang w:val="nl-NL"/>
        </w:rPr>
        <w:t>Wat zijn de gevolgen voor de organisatie?</w:t>
      </w:r>
    </w:p>
    <w:p w14:paraId="2EBA54DD" w14:textId="1A0EBC2F" w:rsidR="005651FC" w:rsidRDefault="005651FC" w:rsidP="005651FC">
      <w:pPr>
        <w:rPr>
          <w:lang w:val="nl-NL"/>
        </w:rPr>
      </w:pPr>
    </w:p>
    <w:p w14:paraId="3D566D37" w14:textId="77777777" w:rsidR="005651FC" w:rsidRDefault="005651FC" w:rsidP="005651FC">
      <w:pPr>
        <w:pStyle w:val="Heading1"/>
        <w:rPr>
          <w:lang w:val="nl-NL"/>
        </w:rPr>
      </w:pPr>
      <w:bookmarkStart w:id="41" w:name="_Toc25158359"/>
      <w:bookmarkStart w:id="42" w:name="_Toc163128287"/>
      <w:r>
        <w:rPr>
          <w:lang w:val="nl-NL"/>
        </w:rPr>
        <w:t xml:space="preserve">Uitgevoerde </w:t>
      </w:r>
      <w:proofErr w:type="spellStart"/>
      <w:r>
        <w:rPr>
          <w:lang w:val="nl-NL"/>
        </w:rPr>
        <w:t>DPIA’s</w:t>
      </w:r>
      <w:bookmarkEnd w:id="41"/>
      <w:bookmarkEnd w:id="42"/>
      <w:proofErr w:type="spellEnd"/>
    </w:p>
    <w:p w14:paraId="4A25A583" w14:textId="77777777" w:rsidR="00A75564" w:rsidRDefault="00A75564" w:rsidP="00A75564">
      <w:pPr>
        <w:rPr>
          <w:lang w:val="nl-NL"/>
        </w:rPr>
      </w:pPr>
    </w:p>
    <w:p w14:paraId="66FB7914" w14:textId="7A9AA73D" w:rsidR="00A75564" w:rsidRPr="00A75564" w:rsidRDefault="00A75564" w:rsidP="00A75564">
      <w:pPr>
        <w:rPr>
          <w:i/>
          <w:iCs/>
          <w:lang w:val="nl-NL"/>
        </w:rPr>
      </w:pPr>
      <w:r w:rsidRPr="00A75564">
        <w:rPr>
          <w:i/>
          <w:iCs/>
          <w:lang w:val="nl-NL"/>
        </w:rPr>
        <w:t xml:space="preserve">In dit hoofdstuk overlopen we de </w:t>
      </w:r>
      <w:proofErr w:type="spellStart"/>
      <w:r w:rsidRPr="00A75564">
        <w:rPr>
          <w:i/>
          <w:iCs/>
          <w:lang w:val="nl-NL"/>
        </w:rPr>
        <w:t>DPIA’s</w:t>
      </w:r>
      <w:proofErr w:type="spellEnd"/>
      <w:r w:rsidRPr="00A75564">
        <w:rPr>
          <w:i/>
          <w:iCs/>
          <w:lang w:val="nl-NL"/>
        </w:rPr>
        <w:t xml:space="preserve"> die in het afgelopen jaar zijn uitgevoerd. Het is niet de bedoeling de volledige DPIA of alle risico’s hier te hernemen. Wel vatten we de DPIA samen. Neem zeker de volgende onderdelen mee in de samenvatting: waar ging de DPIA over, welk advies heeft DPO gegeven, en wat is er met dit advies gebeurd</w:t>
      </w:r>
      <w:r>
        <w:rPr>
          <w:i/>
          <w:iCs/>
          <w:lang w:val="nl-NL"/>
        </w:rPr>
        <w:t>, verwijzing naar waar de DPIA zelf gevonden kan worden.</w:t>
      </w:r>
    </w:p>
    <w:p w14:paraId="213256DC" w14:textId="77777777" w:rsidR="005651FC" w:rsidRPr="005651FC" w:rsidRDefault="005651FC" w:rsidP="005651FC">
      <w:pPr>
        <w:rPr>
          <w:lang w:val="nl-NL"/>
        </w:rPr>
      </w:pPr>
    </w:p>
    <w:p w14:paraId="37A8A309" w14:textId="77777777" w:rsidR="005651FC" w:rsidRDefault="005651FC" w:rsidP="005651FC">
      <w:pPr>
        <w:pStyle w:val="Heading2"/>
        <w:rPr>
          <w:lang w:val="nl-NL"/>
        </w:rPr>
      </w:pPr>
      <w:bookmarkStart w:id="43" w:name="_Toc25158360"/>
      <w:bookmarkStart w:id="44" w:name="_Toc163128288"/>
      <w:r>
        <w:rPr>
          <w:lang w:val="nl-NL"/>
        </w:rPr>
        <w:t>DPIA 1</w:t>
      </w:r>
      <w:bookmarkEnd w:id="43"/>
      <w:bookmarkEnd w:id="44"/>
    </w:p>
    <w:p w14:paraId="06D970C0" w14:textId="45020393" w:rsidR="005651FC" w:rsidRDefault="005651FC" w:rsidP="005651FC">
      <w:pPr>
        <w:rPr>
          <w:lang w:val="nl-NL"/>
        </w:rPr>
      </w:pPr>
    </w:p>
    <w:p w14:paraId="5EC7257A" w14:textId="160FDC9C" w:rsidR="005651FC" w:rsidRDefault="005651FC" w:rsidP="005651FC">
      <w:pPr>
        <w:pStyle w:val="Heading1"/>
        <w:rPr>
          <w:lang w:val="nl-NL"/>
        </w:rPr>
      </w:pPr>
      <w:bookmarkStart w:id="45" w:name="_Toc25158364"/>
      <w:bookmarkStart w:id="46" w:name="_Toc163128289"/>
      <w:r>
        <w:rPr>
          <w:lang w:val="nl-NL"/>
        </w:rPr>
        <w:t>Inbreuken ten aanzien van de beveiliging</w:t>
      </w:r>
      <w:bookmarkEnd w:id="45"/>
      <w:r w:rsidR="006E602F">
        <w:rPr>
          <w:lang w:val="nl-NL"/>
        </w:rPr>
        <w:t xml:space="preserve"> *</w:t>
      </w:r>
      <w:bookmarkEnd w:id="46"/>
    </w:p>
    <w:p w14:paraId="27C50C75" w14:textId="77777777" w:rsidR="005651FC" w:rsidRDefault="005651FC" w:rsidP="005651FC">
      <w:pPr>
        <w:rPr>
          <w:lang w:val="nl-NL"/>
        </w:rPr>
      </w:pPr>
    </w:p>
    <w:p w14:paraId="7D4AABE1" w14:textId="1C1C73EA" w:rsidR="006E602F" w:rsidRPr="00977F4A" w:rsidRDefault="006E602F" w:rsidP="005651FC">
      <w:pPr>
        <w:rPr>
          <w:i/>
          <w:iCs/>
          <w:lang w:val="nl-NL"/>
        </w:rPr>
      </w:pPr>
      <w:r w:rsidRPr="00977F4A">
        <w:rPr>
          <w:i/>
          <w:iCs/>
          <w:lang w:val="nl-NL"/>
        </w:rPr>
        <w:t xml:space="preserve">Neem hier een verwijzing op naar het inbreukenregister of andere vastlegging waar alle inbreuken in terug te vinden zijn. Wij raden aan </w:t>
      </w:r>
      <w:r w:rsidR="00977F4A" w:rsidRPr="00977F4A">
        <w:rPr>
          <w:i/>
          <w:iCs/>
          <w:lang w:val="nl-NL"/>
        </w:rPr>
        <w:t>om, naast de algemene verwijzing naar het inbreukenregister, in het jaarverslag enkel die inbreuken te benoemen die hebben geleid tot een melding bij een autoriteit</w:t>
      </w:r>
      <w:r w:rsidR="00977F4A">
        <w:rPr>
          <w:i/>
          <w:iCs/>
          <w:lang w:val="nl-NL"/>
        </w:rPr>
        <w:t xml:space="preserve"> en dus van een bepaald risiconiveau zijn</w:t>
      </w:r>
      <w:r w:rsidR="00977F4A" w:rsidRPr="00977F4A">
        <w:rPr>
          <w:i/>
          <w:iCs/>
          <w:lang w:val="nl-NL"/>
        </w:rPr>
        <w:t xml:space="preserve">. </w:t>
      </w:r>
    </w:p>
    <w:p w14:paraId="0D20C3F1" w14:textId="77777777" w:rsidR="00977F4A" w:rsidRPr="00977F4A" w:rsidRDefault="00977F4A" w:rsidP="005651FC">
      <w:pPr>
        <w:rPr>
          <w:i/>
          <w:iCs/>
          <w:lang w:val="nl-NL"/>
        </w:rPr>
      </w:pPr>
    </w:p>
    <w:p w14:paraId="7941682A" w14:textId="69042A68" w:rsidR="00484C69" w:rsidRPr="00484C69" w:rsidRDefault="00977F4A" w:rsidP="005651FC">
      <w:pPr>
        <w:rPr>
          <w:i/>
          <w:iCs/>
          <w:lang w:val="nl-NL"/>
        </w:rPr>
      </w:pPr>
      <w:proofErr w:type="gramStart"/>
      <w:r w:rsidRPr="00977F4A">
        <w:rPr>
          <w:i/>
          <w:iCs/>
          <w:lang w:val="nl-NL"/>
        </w:rPr>
        <w:t>Indien</w:t>
      </w:r>
      <w:proofErr w:type="gramEnd"/>
      <w:r w:rsidRPr="00977F4A">
        <w:rPr>
          <w:i/>
          <w:iCs/>
          <w:lang w:val="nl-NL"/>
        </w:rPr>
        <w:t xml:space="preserve"> dat er ook </w:t>
      </w:r>
      <w:proofErr w:type="gramStart"/>
      <w:r w:rsidRPr="00977F4A">
        <w:rPr>
          <w:i/>
          <w:iCs/>
          <w:lang w:val="nl-NL"/>
        </w:rPr>
        <w:t>teveel</w:t>
      </w:r>
      <w:proofErr w:type="gramEnd"/>
      <w:r w:rsidRPr="00977F4A">
        <w:rPr>
          <w:i/>
          <w:iCs/>
          <w:lang w:val="nl-NL"/>
        </w:rPr>
        <w:t xml:space="preserve"> zijn kan worden volstaan met een overzicht van de inbreuken die </w:t>
      </w:r>
      <w:r w:rsidR="005210D7">
        <w:rPr>
          <w:i/>
          <w:iCs/>
          <w:lang w:val="nl-NL"/>
        </w:rPr>
        <w:t>geleid hebben</w:t>
      </w:r>
      <w:r w:rsidRPr="00977F4A">
        <w:rPr>
          <w:i/>
          <w:iCs/>
          <w:lang w:val="nl-NL"/>
        </w:rPr>
        <w:t xml:space="preserve"> tot mogelijk hoge risico’s voor betrokkenen. </w:t>
      </w:r>
    </w:p>
    <w:p w14:paraId="3026896D" w14:textId="77777777" w:rsidR="00977F4A" w:rsidRPr="005651FC" w:rsidRDefault="00977F4A" w:rsidP="005651FC">
      <w:pPr>
        <w:rPr>
          <w:lang w:val="nl-NL"/>
        </w:rPr>
      </w:pPr>
    </w:p>
    <w:p w14:paraId="18F5AE36" w14:textId="77777777" w:rsidR="005651FC" w:rsidRPr="006E602F" w:rsidRDefault="005651FC" w:rsidP="005651FC">
      <w:pPr>
        <w:pStyle w:val="Heading2"/>
        <w:rPr>
          <w:lang w:val="nl-NL"/>
        </w:rPr>
      </w:pPr>
      <w:bookmarkStart w:id="47" w:name="_Toc25158365"/>
      <w:bookmarkStart w:id="48" w:name="_Toc163128290"/>
      <w:r w:rsidRPr="006E602F">
        <w:rPr>
          <w:lang w:val="nl-NL"/>
        </w:rPr>
        <w:lastRenderedPageBreak/>
        <w:t>Inbreuk 1</w:t>
      </w:r>
      <w:bookmarkEnd w:id="47"/>
      <w:bookmarkEnd w:id="48"/>
    </w:p>
    <w:p w14:paraId="24290EE2" w14:textId="77777777" w:rsidR="005651FC" w:rsidRDefault="005651FC" w:rsidP="005651FC">
      <w:pPr>
        <w:pStyle w:val="Heading3"/>
        <w:rPr>
          <w:lang w:val="nl-NL"/>
        </w:rPr>
      </w:pPr>
      <w:bookmarkStart w:id="49" w:name="_Toc25158366"/>
      <w:bookmarkStart w:id="50" w:name="_Toc163128291"/>
      <w:r w:rsidRPr="006E602F">
        <w:rPr>
          <w:lang w:val="nl-NL"/>
        </w:rPr>
        <w:t>Context inbreuk</w:t>
      </w:r>
      <w:bookmarkEnd w:id="49"/>
      <w:bookmarkEnd w:id="50"/>
    </w:p>
    <w:p w14:paraId="375643C8" w14:textId="3A11DCDC" w:rsidR="006E602F" w:rsidRPr="00A75564" w:rsidRDefault="006E602F" w:rsidP="006E602F">
      <w:pPr>
        <w:rPr>
          <w:i/>
          <w:iCs/>
          <w:lang w:val="nl-NL"/>
        </w:rPr>
      </w:pPr>
      <w:r w:rsidRPr="00A75564">
        <w:rPr>
          <w:i/>
          <w:iCs/>
          <w:lang w:val="nl-NL"/>
        </w:rPr>
        <w:t>Korte omschrijving</w:t>
      </w:r>
      <w:r w:rsidR="00484C69" w:rsidRPr="00A75564">
        <w:rPr>
          <w:i/>
          <w:iCs/>
          <w:lang w:val="nl-NL"/>
        </w:rPr>
        <w:t xml:space="preserve"> van de inbreuk. Vermeld zeker de concrete data waarop de inbreuk is vastgesteld, wanneer de inbreuk is gemeld bij de autoriteit en verwijs naar de opgeslagen melding aan de autoriteit.</w:t>
      </w:r>
      <w:r w:rsidR="00484C69" w:rsidRPr="00A75564">
        <w:rPr>
          <w:rStyle w:val="FootnoteReference"/>
          <w:i/>
          <w:iCs/>
          <w:lang w:val="nl-NL"/>
        </w:rPr>
        <w:footnoteReference w:id="5"/>
      </w:r>
      <w:r w:rsidR="00484C69" w:rsidRPr="00A75564">
        <w:rPr>
          <w:i/>
          <w:iCs/>
          <w:lang w:val="nl-NL"/>
        </w:rPr>
        <w:t xml:space="preserve"> </w:t>
      </w:r>
    </w:p>
    <w:p w14:paraId="693FC6FA" w14:textId="77777777" w:rsidR="006E602F" w:rsidRPr="006E602F" w:rsidRDefault="006E602F" w:rsidP="006E602F">
      <w:pPr>
        <w:rPr>
          <w:lang w:val="nl-NL"/>
        </w:rPr>
      </w:pPr>
    </w:p>
    <w:p w14:paraId="0B593C9A" w14:textId="55B656B0" w:rsidR="005651FC" w:rsidRPr="006E602F" w:rsidRDefault="005651FC" w:rsidP="005651FC">
      <w:pPr>
        <w:pStyle w:val="Heading3"/>
        <w:rPr>
          <w:lang w:val="nl-NL"/>
        </w:rPr>
      </w:pPr>
      <w:bookmarkStart w:id="51" w:name="_Toc25158367"/>
      <w:bookmarkStart w:id="52" w:name="_Toc163128292"/>
      <w:r w:rsidRPr="006E602F">
        <w:rPr>
          <w:lang w:val="nl-NL"/>
        </w:rPr>
        <w:t xml:space="preserve">Gevolgen </w:t>
      </w:r>
      <w:r w:rsidR="00484C69">
        <w:rPr>
          <w:lang w:val="nl-NL"/>
        </w:rPr>
        <w:t xml:space="preserve">betrokkenen </w:t>
      </w:r>
      <w:r w:rsidRPr="006E602F">
        <w:rPr>
          <w:lang w:val="nl-NL"/>
        </w:rPr>
        <w:t>inbreuk</w:t>
      </w:r>
      <w:bookmarkEnd w:id="51"/>
      <w:bookmarkEnd w:id="52"/>
    </w:p>
    <w:p w14:paraId="7976A660" w14:textId="283A9F90" w:rsidR="005651FC" w:rsidRPr="00A75564" w:rsidRDefault="00484C69" w:rsidP="005651FC">
      <w:pPr>
        <w:rPr>
          <w:i/>
          <w:iCs/>
          <w:lang w:val="nl-NL"/>
        </w:rPr>
      </w:pPr>
      <w:r w:rsidRPr="00A75564">
        <w:rPr>
          <w:i/>
          <w:iCs/>
          <w:lang w:val="nl-NL"/>
        </w:rPr>
        <w:t>Welke gevolgen had deze inbreuk (mogelijk) voor betrokkenen? Vermeld specifiek of de inbreuk ook gemeld is aan de betrokkenen en zo nee, waarom niet.</w:t>
      </w:r>
    </w:p>
    <w:p w14:paraId="172B199D" w14:textId="77777777" w:rsidR="00484C69" w:rsidRPr="006E602F" w:rsidRDefault="00484C69" w:rsidP="005651FC">
      <w:pPr>
        <w:rPr>
          <w:lang w:val="nl-NL"/>
        </w:rPr>
      </w:pPr>
    </w:p>
    <w:p w14:paraId="57D9A730" w14:textId="77777777" w:rsidR="005651FC" w:rsidRPr="006E602F" w:rsidRDefault="005651FC" w:rsidP="005651FC">
      <w:pPr>
        <w:pStyle w:val="Heading3"/>
        <w:rPr>
          <w:lang w:val="nl-NL"/>
        </w:rPr>
      </w:pPr>
      <w:bookmarkStart w:id="53" w:name="_Toc25158368"/>
      <w:bookmarkStart w:id="54" w:name="_Toc163128293"/>
      <w:r w:rsidRPr="006E602F">
        <w:rPr>
          <w:lang w:val="nl-NL"/>
        </w:rPr>
        <w:t>Maatregelen genomen n.a.v. inbreuk</w:t>
      </w:r>
      <w:bookmarkEnd w:id="53"/>
      <w:bookmarkEnd w:id="54"/>
    </w:p>
    <w:p w14:paraId="53EFAF15" w14:textId="22A43133" w:rsidR="005651FC" w:rsidRPr="00A75564" w:rsidRDefault="00484C69" w:rsidP="005651FC">
      <w:pPr>
        <w:rPr>
          <w:i/>
          <w:iCs/>
          <w:lang w:val="nl-NL"/>
        </w:rPr>
      </w:pPr>
      <w:r w:rsidRPr="00A75564">
        <w:rPr>
          <w:i/>
          <w:iCs/>
          <w:lang w:val="nl-NL"/>
        </w:rPr>
        <w:t xml:space="preserve">Geef een opsomming van de belangrijkste maatregelen (zie ook de inbreukenmelding zoals ingediend bij de autoriteit). </w:t>
      </w:r>
    </w:p>
    <w:p w14:paraId="3727A1F4" w14:textId="77777777" w:rsidR="00CF5289" w:rsidRDefault="00CF5289" w:rsidP="00DB5D40"/>
    <w:p w14:paraId="5F1686A3" w14:textId="40758642" w:rsidR="005210D7" w:rsidRDefault="005210D7" w:rsidP="005210D7">
      <w:pPr>
        <w:pStyle w:val="Heading1"/>
      </w:pPr>
      <w:bookmarkStart w:id="55" w:name="_Toc163128294"/>
      <w:r>
        <w:t>Rechten van de betrokkene</w:t>
      </w:r>
      <w:bookmarkEnd w:id="55"/>
    </w:p>
    <w:p w14:paraId="2BC54D34" w14:textId="77777777" w:rsidR="005210D7" w:rsidRDefault="005210D7" w:rsidP="005210D7"/>
    <w:p w14:paraId="533386A7" w14:textId="45E596D4" w:rsidR="005210D7" w:rsidRDefault="005210D7" w:rsidP="005210D7">
      <w:pPr>
        <w:rPr>
          <w:i/>
          <w:iCs/>
        </w:rPr>
      </w:pPr>
      <w:r>
        <w:rPr>
          <w:i/>
          <w:iCs/>
        </w:rPr>
        <w:t xml:space="preserve">Benoem hier op welke manier de organisatie te maken heeft gehad met ontvangen verzoeken van een betrokkene (tot inzage, </w:t>
      </w:r>
      <w:proofErr w:type="spellStart"/>
      <w:r>
        <w:rPr>
          <w:i/>
          <w:iCs/>
        </w:rPr>
        <w:t>wissing</w:t>
      </w:r>
      <w:proofErr w:type="spellEnd"/>
      <w:r>
        <w:rPr>
          <w:i/>
          <w:iCs/>
        </w:rPr>
        <w:t xml:space="preserve">, verzet, data </w:t>
      </w:r>
      <w:proofErr w:type="spellStart"/>
      <w:r>
        <w:rPr>
          <w:i/>
          <w:iCs/>
        </w:rPr>
        <w:t>portabilititeit</w:t>
      </w:r>
      <w:proofErr w:type="spellEnd"/>
      <w:r>
        <w:rPr>
          <w:i/>
          <w:iCs/>
        </w:rPr>
        <w:t xml:space="preserve">, </w:t>
      </w:r>
      <w:proofErr w:type="spellStart"/>
      <w:r>
        <w:rPr>
          <w:i/>
          <w:iCs/>
        </w:rPr>
        <w:t>etc</w:t>
      </w:r>
      <w:proofErr w:type="spellEnd"/>
      <w:r>
        <w:rPr>
          <w:i/>
          <w:iCs/>
        </w:rPr>
        <w:t xml:space="preserve">). Afhankelijk van de organisatie en het aantal (de ene organisatie krijgt er geen, de andere honderden per jaar) is het de bedoeling om hier een overzicht te verschaffen van inzageverzoeken die zijn afgehandeld, of nog in behandeling zijn. </w:t>
      </w:r>
    </w:p>
    <w:p w14:paraId="0AFF8099" w14:textId="77777777" w:rsidR="005210D7" w:rsidRDefault="005210D7" w:rsidP="005210D7">
      <w:pPr>
        <w:rPr>
          <w:i/>
          <w:iCs/>
        </w:rPr>
      </w:pPr>
    </w:p>
    <w:p w14:paraId="06F6379F" w14:textId="672E9525" w:rsidR="005210D7" w:rsidRDefault="005210D7" w:rsidP="005210D7">
      <w:pPr>
        <w:rPr>
          <w:i/>
          <w:iCs/>
        </w:rPr>
      </w:pPr>
      <w:r>
        <w:rPr>
          <w:i/>
          <w:iCs/>
        </w:rPr>
        <w:t>Verlopen deze vlot? Zijn het er veel? Zijn er specifieke problemen bij het invullen van inzageverzoeken in zijn algemeenheid, of bij welbepaalde verzoeken die mogelijk kunnen leiden tot een klacht?</w:t>
      </w:r>
    </w:p>
    <w:p w14:paraId="4351B089" w14:textId="77777777" w:rsidR="005210D7" w:rsidRDefault="005210D7" w:rsidP="005210D7">
      <w:pPr>
        <w:rPr>
          <w:i/>
          <w:iCs/>
        </w:rPr>
      </w:pPr>
    </w:p>
    <w:p w14:paraId="670AF04B" w14:textId="77777777" w:rsidR="005210D7" w:rsidRPr="005210D7" w:rsidRDefault="005210D7" w:rsidP="005210D7">
      <w:pPr>
        <w:rPr>
          <w:i/>
          <w:iCs/>
        </w:rPr>
      </w:pPr>
    </w:p>
    <w:p w14:paraId="067CD979" w14:textId="77777777" w:rsidR="00CF5289" w:rsidRPr="00484C69" w:rsidRDefault="00CF5289" w:rsidP="00DB5D40"/>
    <w:p w14:paraId="7EAFA389" w14:textId="20444862" w:rsidR="00DB5D40" w:rsidRDefault="006E602F" w:rsidP="00DB5D40">
      <w:pPr>
        <w:pStyle w:val="Heading1"/>
        <w:rPr>
          <w:rFonts w:eastAsiaTheme="minorHAnsi"/>
          <w:lang w:val="en-US"/>
        </w:rPr>
      </w:pPr>
      <w:bookmarkStart w:id="56" w:name="_Toc163128295"/>
      <w:proofErr w:type="spellStart"/>
      <w:r>
        <w:rPr>
          <w:rFonts w:eastAsiaTheme="minorHAnsi"/>
          <w:lang w:val="en-US"/>
        </w:rPr>
        <w:t>Lopende</w:t>
      </w:r>
      <w:proofErr w:type="spellEnd"/>
      <w:r>
        <w:rPr>
          <w:rFonts w:eastAsiaTheme="minorHAnsi"/>
          <w:lang w:val="en-US"/>
        </w:rPr>
        <w:t xml:space="preserve"> </w:t>
      </w:r>
      <w:proofErr w:type="spellStart"/>
      <w:r>
        <w:rPr>
          <w:rFonts w:eastAsiaTheme="minorHAnsi"/>
          <w:lang w:val="en-US"/>
        </w:rPr>
        <w:t>activiteiten</w:t>
      </w:r>
      <w:bookmarkEnd w:id="56"/>
      <w:proofErr w:type="spellEnd"/>
    </w:p>
    <w:p w14:paraId="68A64ABF" w14:textId="77777777" w:rsidR="00A75564" w:rsidRDefault="00A75564" w:rsidP="00A75564"/>
    <w:p w14:paraId="2EB181EC" w14:textId="7DF2DA1B" w:rsidR="00A75564" w:rsidRPr="00A75564" w:rsidRDefault="00A75564" w:rsidP="00A75564">
      <w:pPr>
        <w:rPr>
          <w:i/>
          <w:iCs/>
        </w:rPr>
      </w:pPr>
      <w:r w:rsidRPr="00A75564">
        <w:rPr>
          <w:i/>
          <w:iCs/>
        </w:rPr>
        <w:t xml:space="preserve">Andere belangrijke activiteiten die nuttig zijn om te vermelden? </w:t>
      </w:r>
    </w:p>
    <w:p w14:paraId="3321C1E5" w14:textId="77777777" w:rsidR="009634A6" w:rsidRPr="00A75564" w:rsidRDefault="009634A6" w:rsidP="009634A6"/>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62"/>
        <w:gridCol w:w="3946"/>
        <w:gridCol w:w="2254"/>
        <w:gridCol w:w="2254"/>
      </w:tblGrid>
      <w:tr w:rsidR="009634A6" w14:paraId="16EC7D9E" w14:textId="77777777" w:rsidTr="009634A6">
        <w:tc>
          <w:tcPr>
            <w:tcW w:w="562" w:type="dxa"/>
            <w:shd w:val="clear" w:color="auto" w:fill="F2F2F2" w:themeFill="background1" w:themeFillShade="F2"/>
          </w:tcPr>
          <w:p w14:paraId="3118433C" w14:textId="77777777" w:rsidR="009634A6" w:rsidRDefault="009634A6" w:rsidP="00DB5D40">
            <w:pPr>
              <w:rPr>
                <w:lang w:val="en-US"/>
              </w:rPr>
            </w:pPr>
            <w:bookmarkStart w:id="57" w:name="_Hlk163122177"/>
            <w:r>
              <w:rPr>
                <w:lang w:val="en-US"/>
              </w:rPr>
              <w:t>Nr.</w:t>
            </w:r>
          </w:p>
        </w:tc>
        <w:tc>
          <w:tcPr>
            <w:tcW w:w="3946" w:type="dxa"/>
            <w:shd w:val="clear" w:color="auto" w:fill="F2F2F2" w:themeFill="background1" w:themeFillShade="F2"/>
          </w:tcPr>
          <w:p w14:paraId="0AD834DC" w14:textId="3651D506" w:rsidR="009634A6" w:rsidRDefault="005210D7" w:rsidP="00DB5D40">
            <w:pPr>
              <w:rPr>
                <w:lang w:val="en-US"/>
              </w:rPr>
            </w:pPr>
            <w:proofErr w:type="spellStart"/>
            <w:r>
              <w:rPr>
                <w:lang w:val="en-US"/>
              </w:rPr>
              <w:t>Omschrijving</w:t>
            </w:r>
            <w:proofErr w:type="spellEnd"/>
          </w:p>
        </w:tc>
        <w:tc>
          <w:tcPr>
            <w:tcW w:w="2254" w:type="dxa"/>
            <w:shd w:val="clear" w:color="auto" w:fill="F2F2F2" w:themeFill="background1" w:themeFillShade="F2"/>
          </w:tcPr>
          <w:p w14:paraId="23708A28" w14:textId="77777777" w:rsidR="009634A6" w:rsidRDefault="009634A6" w:rsidP="00DB5D40">
            <w:pPr>
              <w:rPr>
                <w:lang w:val="en-US"/>
              </w:rPr>
            </w:pPr>
            <w:r>
              <w:rPr>
                <w:lang w:val="en-US"/>
              </w:rPr>
              <w:t>Wie?</w:t>
            </w:r>
          </w:p>
        </w:tc>
        <w:tc>
          <w:tcPr>
            <w:tcW w:w="2254" w:type="dxa"/>
            <w:shd w:val="clear" w:color="auto" w:fill="F2F2F2" w:themeFill="background1" w:themeFillShade="F2"/>
          </w:tcPr>
          <w:p w14:paraId="2F70D6C8" w14:textId="77777777" w:rsidR="009634A6" w:rsidRDefault="009634A6" w:rsidP="00DB5D40">
            <w:pPr>
              <w:rPr>
                <w:lang w:val="en-US"/>
              </w:rPr>
            </w:pPr>
            <w:r>
              <w:rPr>
                <w:lang w:val="en-US"/>
              </w:rPr>
              <w:t xml:space="preserve">Tegen </w:t>
            </w:r>
            <w:proofErr w:type="spellStart"/>
            <w:r>
              <w:rPr>
                <w:lang w:val="en-US"/>
              </w:rPr>
              <w:t>wanneer</w:t>
            </w:r>
            <w:proofErr w:type="spellEnd"/>
            <w:r>
              <w:rPr>
                <w:lang w:val="en-US"/>
              </w:rPr>
              <w:t>?</w:t>
            </w:r>
          </w:p>
        </w:tc>
      </w:tr>
      <w:tr w:rsidR="009634A6" w14:paraId="01232229" w14:textId="77777777" w:rsidTr="009634A6">
        <w:tc>
          <w:tcPr>
            <w:tcW w:w="562" w:type="dxa"/>
          </w:tcPr>
          <w:p w14:paraId="099BCA67" w14:textId="77777777" w:rsidR="009634A6" w:rsidRDefault="009634A6" w:rsidP="00DB5D40">
            <w:pPr>
              <w:rPr>
                <w:lang w:val="en-US"/>
              </w:rPr>
            </w:pPr>
          </w:p>
        </w:tc>
        <w:tc>
          <w:tcPr>
            <w:tcW w:w="3946" w:type="dxa"/>
          </w:tcPr>
          <w:p w14:paraId="38B08724" w14:textId="77777777" w:rsidR="009634A6" w:rsidRDefault="009634A6" w:rsidP="00DB5D40">
            <w:pPr>
              <w:rPr>
                <w:lang w:val="en-US"/>
              </w:rPr>
            </w:pPr>
          </w:p>
        </w:tc>
        <w:tc>
          <w:tcPr>
            <w:tcW w:w="2254" w:type="dxa"/>
          </w:tcPr>
          <w:p w14:paraId="673D52FB" w14:textId="77777777" w:rsidR="009634A6" w:rsidRDefault="009634A6" w:rsidP="00DB5D40">
            <w:pPr>
              <w:rPr>
                <w:lang w:val="en-US"/>
              </w:rPr>
            </w:pPr>
          </w:p>
        </w:tc>
        <w:tc>
          <w:tcPr>
            <w:tcW w:w="2254" w:type="dxa"/>
          </w:tcPr>
          <w:p w14:paraId="36A55E65" w14:textId="77777777" w:rsidR="009634A6" w:rsidRDefault="009634A6" w:rsidP="00DB5D40">
            <w:pPr>
              <w:rPr>
                <w:lang w:val="en-US"/>
              </w:rPr>
            </w:pPr>
          </w:p>
        </w:tc>
      </w:tr>
      <w:tr w:rsidR="009634A6" w14:paraId="36C4C7A7" w14:textId="77777777" w:rsidTr="009634A6">
        <w:tc>
          <w:tcPr>
            <w:tcW w:w="562" w:type="dxa"/>
          </w:tcPr>
          <w:p w14:paraId="3BE22DBA" w14:textId="77777777" w:rsidR="009634A6" w:rsidRDefault="009634A6" w:rsidP="00DB5D40">
            <w:pPr>
              <w:rPr>
                <w:lang w:val="en-US"/>
              </w:rPr>
            </w:pPr>
          </w:p>
        </w:tc>
        <w:tc>
          <w:tcPr>
            <w:tcW w:w="3946" w:type="dxa"/>
          </w:tcPr>
          <w:p w14:paraId="6F010033" w14:textId="77777777" w:rsidR="009634A6" w:rsidRDefault="009634A6" w:rsidP="00DB5D40">
            <w:pPr>
              <w:rPr>
                <w:lang w:val="en-US"/>
              </w:rPr>
            </w:pPr>
          </w:p>
        </w:tc>
        <w:tc>
          <w:tcPr>
            <w:tcW w:w="2254" w:type="dxa"/>
          </w:tcPr>
          <w:p w14:paraId="1471A2B6" w14:textId="77777777" w:rsidR="009634A6" w:rsidRDefault="009634A6" w:rsidP="00DB5D40">
            <w:pPr>
              <w:rPr>
                <w:lang w:val="en-US"/>
              </w:rPr>
            </w:pPr>
          </w:p>
        </w:tc>
        <w:tc>
          <w:tcPr>
            <w:tcW w:w="2254" w:type="dxa"/>
          </w:tcPr>
          <w:p w14:paraId="667BCF18" w14:textId="77777777" w:rsidR="009634A6" w:rsidRDefault="009634A6" w:rsidP="00DB5D40">
            <w:pPr>
              <w:rPr>
                <w:lang w:val="en-US"/>
              </w:rPr>
            </w:pPr>
          </w:p>
        </w:tc>
      </w:tr>
      <w:tr w:rsidR="009634A6" w14:paraId="7EF128D2" w14:textId="77777777" w:rsidTr="009634A6">
        <w:tc>
          <w:tcPr>
            <w:tcW w:w="562" w:type="dxa"/>
          </w:tcPr>
          <w:p w14:paraId="362C15C7" w14:textId="77777777" w:rsidR="009634A6" w:rsidRDefault="009634A6" w:rsidP="00DB5D40">
            <w:pPr>
              <w:rPr>
                <w:lang w:val="en-US"/>
              </w:rPr>
            </w:pPr>
          </w:p>
        </w:tc>
        <w:tc>
          <w:tcPr>
            <w:tcW w:w="3946" w:type="dxa"/>
          </w:tcPr>
          <w:p w14:paraId="544C5167" w14:textId="77777777" w:rsidR="009634A6" w:rsidRDefault="009634A6" w:rsidP="00DB5D40">
            <w:pPr>
              <w:rPr>
                <w:lang w:val="en-US"/>
              </w:rPr>
            </w:pPr>
          </w:p>
        </w:tc>
        <w:tc>
          <w:tcPr>
            <w:tcW w:w="2254" w:type="dxa"/>
          </w:tcPr>
          <w:p w14:paraId="0EDBBBA8" w14:textId="77777777" w:rsidR="009634A6" w:rsidRDefault="009634A6" w:rsidP="00DB5D40">
            <w:pPr>
              <w:rPr>
                <w:lang w:val="en-US"/>
              </w:rPr>
            </w:pPr>
          </w:p>
        </w:tc>
        <w:tc>
          <w:tcPr>
            <w:tcW w:w="2254" w:type="dxa"/>
          </w:tcPr>
          <w:p w14:paraId="1EBACA57" w14:textId="77777777" w:rsidR="009634A6" w:rsidRDefault="009634A6" w:rsidP="00DB5D40">
            <w:pPr>
              <w:rPr>
                <w:lang w:val="en-US"/>
              </w:rPr>
            </w:pPr>
          </w:p>
        </w:tc>
      </w:tr>
      <w:bookmarkEnd w:id="0"/>
      <w:bookmarkEnd w:id="1"/>
      <w:bookmarkEnd w:id="57"/>
    </w:tbl>
    <w:p w14:paraId="1E853B27" w14:textId="77777777" w:rsidR="00DB5D40" w:rsidRPr="00DB5D40" w:rsidRDefault="00DB5D40" w:rsidP="00DB5D40">
      <w:pPr>
        <w:rPr>
          <w:lang w:val="nl-NL"/>
        </w:rPr>
      </w:pPr>
    </w:p>
    <w:sectPr w:rsidR="00DB5D40" w:rsidRPr="00DB5D40">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37BB" w14:textId="77777777" w:rsidR="00CE6E85" w:rsidRDefault="00CE6E85" w:rsidP="009634A6">
      <w:r>
        <w:separator/>
      </w:r>
    </w:p>
  </w:endnote>
  <w:endnote w:type="continuationSeparator" w:id="0">
    <w:p w14:paraId="4D5445D8" w14:textId="77777777" w:rsidR="00CE6E85" w:rsidRDefault="00CE6E85" w:rsidP="0096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7706906"/>
      <w:docPartObj>
        <w:docPartGallery w:val="Page Numbers (Bottom of Page)"/>
        <w:docPartUnique/>
      </w:docPartObj>
    </w:sdtPr>
    <w:sdtContent>
      <w:p w14:paraId="6EF70468" w14:textId="77777777" w:rsidR="009634A6" w:rsidRDefault="009634A6" w:rsidP="00254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0F9A7" w14:textId="77777777" w:rsidR="009634A6" w:rsidRDefault="009634A6" w:rsidP="009634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0430697"/>
      <w:docPartObj>
        <w:docPartGallery w:val="Page Numbers (Bottom of Page)"/>
        <w:docPartUnique/>
      </w:docPartObj>
    </w:sdtPr>
    <w:sdtContent>
      <w:p w14:paraId="17052371" w14:textId="77777777" w:rsidR="009634A6" w:rsidRDefault="009634A6" w:rsidP="00254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D6B36" w14:textId="77777777" w:rsidR="009634A6" w:rsidRPr="009634A6" w:rsidRDefault="009634A6" w:rsidP="009634A6">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B4C7" w14:textId="77777777" w:rsidR="00CE6E85" w:rsidRDefault="00CE6E85" w:rsidP="009634A6">
      <w:r>
        <w:separator/>
      </w:r>
    </w:p>
  </w:footnote>
  <w:footnote w:type="continuationSeparator" w:id="0">
    <w:p w14:paraId="3C2F25BC" w14:textId="77777777" w:rsidR="00CE6E85" w:rsidRDefault="00CE6E85" w:rsidP="009634A6">
      <w:r>
        <w:continuationSeparator/>
      </w:r>
    </w:p>
  </w:footnote>
  <w:footnote w:id="1">
    <w:p w14:paraId="652B5F93" w14:textId="22266DF0" w:rsidR="00497A6D" w:rsidRPr="00497A6D" w:rsidRDefault="00497A6D">
      <w:pPr>
        <w:pStyle w:val="FootnoteText"/>
        <w:rPr>
          <w:lang w:val="nl-NL"/>
        </w:rPr>
      </w:pPr>
      <w:r>
        <w:rPr>
          <w:rStyle w:val="FootnoteReference"/>
        </w:rPr>
        <w:footnoteRef/>
      </w:r>
      <w:r>
        <w:t xml:space="preserve"> </w:t>
      </w:r>
      <w:hyperlink r:id="rId1" w:history="1">
        <w:r w:rsidRPr="00B14E6D">
          <w:rPr>
            <w:rStyle w:val="Hyperlink"/>
          </w:rPr>
          <w:t>http://creativecommons.org/licenses/by/4.0/</w:t>
        </w:r>
      </w:hyperlink>
      <w:r>
        <w:t xml:space="preserve"> </w:t>
      </w:r>
    </w:p>
  </w:footnote>
  <w:footnote w:id="2">
    <w:p w14:paraId="1AAE5497" w14:textId="6B49DFB6" w:rsidR="00497A6D" w:rsidRPr="00497A6D" w:rsidRDefault="00497A6D">
      <w:pPr>
        <w:pStyle w:val="FootnoteText"/>
        <w:rPr>
          <w:lang w:val="nl-NL"/>
        </w:rPr>
      </w:pPr>
      <w:r>
        <w:rPr>
          <w:rStyle w:val="FootnoteReference"/>
        </w:rPr>
        <w:footnoteRef/>
      </w:r>
      <w:r>
        <w:t xml:space="preserve"> </w:t>
      </w:r>
      <w:hyperlink r:id="rId2" w:history="1">
        <w:r w:rsidRPr="00B14E6D">
          <w:rPr>
            <w:rStyle w:val="Hyperlink"/>
          </w:rPr>
          <w:t>https://etaamb.openjustice.be/nl/besluit-van-de-vlaamse-regering-van-23-november-2018_n2018015351.html</w:t>
        </w:r>
      </w:hyperlink>
      <w:r>
        <w:t xml:space="preserve"> </w:t>
      </w:r>
    </w:p>
  </w:footnote>
  <w:footnote w:id="3">
    <w:p w14:paraId="56A6ED60" w14:textId="78D90AD0" w:rsidR="00595B39" w:rsidRPr="00595B39" w:rsidRDefault="00595B39">
      <w:pPr>
        <w:pStyle w:val="FootnoteText"/>
      </w:pPr>
      <w:r>
        <w:rPr>
          <w:rStyle w:val="FootnoteReference"/>
        </w:rPr>
        <w:footnoteRef/>
      </w:r>
      <w:r>
        <w:t xml:space="preserve"> Zie het “</w:t>
      </w:r>
      <w:proofErr w:type="spellStart"/>
      <w:r>
        <w:t>three</w:t>
      </w:r>
      <w:proofErr w:type="spellEnd"/>
      <w:r>
        <w:t xml:space="preserve"> </w:t>
      </w:r>
      <w:proofErr w:type="spellStart"/>
      <w:r>
        <w:t>lines</w:t>
      </w:r>
      <w:proofErr w:type="spellEnd"/>
      <w:r>
        <w:t xml:space="preserve"> of </w:t>
      </w:r>
      <w:proofErr w:type="spellStart"/>
      <w:r>
        <w:t>defense</w:t>
      </w:r>
      <w:proofErr w:type="spellEnd"/>
      <w:r>
        <w:t xml:space="preserve">” model rond </w:t>
      </w:r>
      <w:proofErr w:type="gramStart"/>
      <w:r>
        <w:t>risico management</w:t>
      </w:r>
      <w:proofErr w:type="gramEnd"/>
      <w:r>
        <w:t xml:space="preserve">. Operationeel management (1e lijn), risico management &amp; compliance (2e </w:t>
      </w:r>
      <w:proofErr w:type="spellStart"/>
      <w:r>
        <w:t>lijns</w:t>
      </w:r>
      <w:proofErr w:type="spellEnd"/>
      <w:r>
        <w:t xml:space="preserve">) en interne audit (3e </w:t>
      </w:r>
      <w:proofErr w:type="spellStart"/>
      <w:r>
        <w:t>lijns</w:t>
      </w:r>
      <w:proofErr w:type="spellEnd"/>
      <w:r>
        <w:t>)</w:t>
      </w:r>
    </w:p>
  </w:footnote>
  <w:footnote w:id="4">
    <w:p w14:paraId="0C8C77DF" w14:textId="0635C920" w:rsidR="00170F39" w:rsidRPr="00170F39" w:rsidRDefault="00170F39" w:rsidP="00170F39">
      <w:pPr>
        <w:pStyle w:val="FootnoteText"/>
      </w:pPr>
      <w:r>
        <w:rPr>
          <w:rStyle w:val="FootnoteReference"/>
        </w:rPr>
        <w:footnoteRef/>
      </w:r>
      <w:r>
        <w:t xml:space="preserve"> Naast </w:t>
      </w:r>
      <w:proofErr w:type="spellStart"/>
      <w:r>
        <w:t>PrivCon</w:t>
      </w:r>
      <w:proofErr w:type="spellEnd"/>
      <w:r>
        <w:t xml:space="preserve">, dé jaarlijkse Nederlandstalige </w:t>
      </w:r>
      <w:proofErr w:type="spellStart"/>
      <w:r>
        <w:t>privacyconferentie</w:t>
      </w:r>
      <w:proofErr w:type="spellEnd"/>
      <w:r>
        <w:t xml:space="preserve"> van </w:t>
      </w:r>
      <w:proofErr w:type="spellStart"/>
      <w:r>
        <w:t>Dasprive</w:t>
      </w:r>
      <w:proofErr w:type="spellEnd"/>
      <w:r>
        <w:t xml:space="preserve">, die iedere DPO die dit leest uiteraard met stip in de agenda heeft staan. </w:t>
      </w:r>
    </w:p>
  </w:footnote>
  <w:footnote w:id="5">
    <w:p w14:paraId="5A52A4BC" w14:textId="0D4C1CA5" w:rsidR="00484C69" w:rsidRPr="00484C69" w:rsidRDefault="00484C69">
      <w:pPr>
        <w:pStyle w:val="FootnoteText"/>
        <w:rPr>
          <w:lang w:val="nl-NL"/>
        </w:rPr>
      </w:pPr>
      <w:r>
        <w:rPr>
          <w:rStyle w:val="FootnoteReference"/>
        </w:rPr>
        <w:footnoteRef/>
      </w:r>
      <w:r>
        <w:t xml:space="preserve"> </w:t>
      </w:r>
      <w:r>
        <w:rPr>
          <w:lang w:val="nl-NL"/>
        </w:rPr>
        <w:t xml:space="preserve">Bewaar altijd een kopie van het ingediende meldingsformulier bij de autoriteit. Verwijs hier naar de locatie van de kopie.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D236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A9A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E2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D21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A8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987E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609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D0D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46C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C8E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F39EE"/>
    <w:multiLevelType w:val="hybridMultilevel"/>
    <w:tmpl w:val="D36C7840"/>
    <w:lvl w:ilvl="0" w:tplc="6E3C93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667EE"/>
    <w:multiLevelType w:val="multilevel"/>
    <w:tmpl w:val="77AEC5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7C0D64"/>
    <w:multiLevelType w:val="multilevel"/>
    <w:tmpl w:val="A4782C4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643BA2"/>
    <w:multiLevelType w:val="hybridMultilevel"/>
    <w:tmpl w:val="C60C2E18"/>
    <w:lvl w:ilvl="0" w:tplc="187E07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E015F0"/>
    <w:multiLevelType w:val="multilevel"/>
    <w:tmpl w:val="7A7457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800231"/>
    <w:multiLevelType w:val="multilevel"/>
    <w:tmpl w:val="9CA267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294FED"/>
    <w:multiLevelType w:val="hybridMultilevel"/>
    <w:tmpl w:val="8B5827CE"/>
    <w:lvl w:ilvl="0" w:tplc="70D2C5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3515F"/>
    <w:multiLevelType w:val="hybridMultilevel"/>
    <w:tmpl w:val="FFB6B614"/>
    <w:lvl w:ilvl="0" w:tplc="08090001">
      <w:start w:val="1"/>
      <w:numFmt w:val="bullet"/>
      <w:lvlText w:val=""/>
      <w:lvlJc w:val="left"/>
      <w:pPr>
        <w:ind w:left="843" w:hanging="360"/>
      </w:pPr>
      <w:rPr>
        <w:rFonts w:ascii="Symbol" w:hAnsi="Symbol" w:hint="default"/>
      </w:rPr>
    </w:lvl>
    <w:lvl w:ilvl="1" w:tplc="08090003" w:tentative="1">
      <w:start w:val="1"/>
      <w:numFmt w:val="bullet"/>
      <w:lvlText w:val="o"/>
      <w:lvlJc w:val="left"/>
      <w:pPr>
        <w:ind w:left="1563" w:hanging="360"/>
      </w:pPr>
      <w:rPr>
        <w:rFonts w:ascii="Courier New" w:hAnsi="Courier New" w:cs="Courier New" w:hint="default"/>
      </w:rPr>
    </w:lvl>
    <w:lvl w:ilvl="2" w:tplc="08090005" w:tentative="1">
      <w:start w:val="1"/>
      <w:numFmt w:val="bullet"/>
      <w:lvlText w:val=""/>
      <w:lvlJc w:val="left"/>
      <w:pPr>
        <w:ind w:left="2283" w:hanging="360"/>
      </w:pPr>
      <w:rPr>
        <w:rFonts w:ascii="Wingdings" w:hAnsi="Wingdings" w:hint="default"/>
      </w:rPr>
    </w:lvl>
    <w:lvl w:ilvl="3" w:tplc="08090001" w:tentative="1">
      <w:start w:val="1"/>
      <w:numFmt w:val="bullet"/>
      <w:lvlText w:val=""/>
      <w:lvlJc w:val="left"/>
      <w:pPr>
        <w:ind w:left="3003" w:hanging="360"/>
      </w:pPr>
      <w:rPr>
        <w:rFonts w:ascii="Symbol" w:hAnsi="Symbol" w:hint="default"/>
      </w:rPr>
    </w:lvl>
    <w:lvl w:ilvl="4" w:tplc="08090003" w:tentative="1">
      <w:start w:val="1"/>
      <w:numFmt w:val="bullet"/>
      <w:lvlText w:val="o"/>
      <w:lvlJc w:val="left"/>
      <w:pPr>
        <w:ind w:left="3723" w:hanging="360"/>
      </w:pPr>
      <w:rPr>
        <w:rFonts w:ascii="Courier New" w:hAnsi="Courier New" w:cs="Courier New" w:hint="default"/>
      </w:rPr>
    </w:lvl>
    <w:lvl w:ilvl="5" w:tplc="08090005" w:tentative="1">
      <w:start w:val="1"/>
      <w:numFmt w:val="bullet"/>
      <w:lvlText w:val=""/>
      <w:lvlJc w:val="left"/>
      <w:pPr>
        <w:ind w:left="4443" w:hanging="360"/>
      </w:pPr>
      <w:rPr>
        <w:rFonts w:ascii="Wingdings" w:hAnsi="Wingdings" w:hint="default"/>
      </w:rPr>
    </w:lvl>
    <w:lvl w:ilvl="6" w:tplc="08090001" w:tentative="1">
      <w:start w:val="1"/>
      <w:numFmt w:val="bullet"/>
      <w:lvlText w:val=""/>
      <w:lvlJc w:val="left"/>
      <w:pPr>
        <w:ind w:left="5163" w:hanging="360"/>
      </w:pPr>
      <w:rPr>
        <w:rFonts w:ascii="Symbol" w:hAnsi="Symbol" w:hint="default"/>
      </w:rPr>
    </w:lvl>
    <w:lvl w:ilvl="7" w:tplc="08090003" w:tentative="1">
      <w:start w:val="1"/>
      <w:numFmt w:val="bullet"/>
      <w:lvlText w:val="o"/>
      <w:lvlJc w:val="left"/>
      <w:pPr>
        <w:ind w:left="5883" w:hanging="360"/>
      </w:pPr>
      <w:rPr>
        <w:rFonts w:ascii="Courier New" w:hAnsi="Courier New" w:cs="Courier New" w:hint="default"/>
      </w:rPr>
    </w:lvl>
    <w:lvl w:ilvl="8" w:tplc="08090005" w:tentative="1">
      <w:start w:val="1"/>
      <w:numFmt w:val="bullet"/>
      <w:lvlText w:val=""/>
      <w:lvlJc w:val="left"/>
      <w:pPr>
        <w:ind w:left="6603" w:hanging="360"/>
      </w:pPr>
      <w:rPr>
        <w:rFonts w:ascii="Wingdings" w:hAnsi="Wingdings" w:hint="default"/>
      </w:rPr>
    </w:lvl>
  </w:abstractNum>
  <w:num w:numId="1" w16cid:durableId="1964924771">
    <w:abstractNumId w:val="11"/>
  </w:num>
  <w:num w:numId="2" w16cid:durableId="1759477142">
    <w:abstractNumId w:val="14"/>
  </w:num>
  <w:num w:numId="3" w16cid:durableId="1936328562">
    <w:abstractNumId w:val="12"/>
  </w:num>
  <w:num w:numId="4" w16cid:durableId="328951071">
    <w:abstractNumId w:val="0"/>
  </w:num>
  <w:num w:numId="5" w16cid:durableId="801190465">
    <w:abstractNumId w:val="1"/>
  </w:num>
  <w:num w:numId="6" w16cid:durableId="1239366059">
    <w:abstractNumId w:val="2"/>
  </w:num>
  <w:num w:numId="7" w16cid:durableId="1559785894">
    <w:abstractNumId w:val="3"/>
  </w:num>
  <w:num w:numId="8" w16cid:durableId="1384477429">
    <w:abstractNumId w:val="8"/>
  </w:num>
  <w:num w:numId="9" w16cid:durableId="1688486024">
    <w:abstractNumId w:val="4"/>
  </w:num>
  <w:num w:numId="10" w16cid:durableId="211309795">
    <w:abstractNumId w:val="5"/>
  </w:num>
  <w:num w:numId="11" w16cid:durableId="1720976029">
    <w:abstractNumId w:val="6"/>
  </w:num>
  <w:num w:numId="12" w16cid:durableId="1836259074">
    <w:abstractNumId w:val="7"/>
  </w:num>
  <w:num w:numId="13" w16cid:durableId="1360934598">
    <w:abstractNumId w:val="9"/>
  </w:num>
  <w:num w:numId="14" w16cid:durableId="1428845136">
    <w:abstractNumId w:val="15"/>
  </w:num>
  <w:num w:numId="15" w16cid:durableId="2000116666">
    <w:abstractNumId w:val="13"/>
  </w:num>
  <w:num w:numId="16" w16cid:durableId="1861506828">
    <w:abstractNumId w:val="10"/>
  </w:num>
  <w:num w:numId="17" w16cid:durableId="1068959258">
    <w:abstractNumId w:val="16"/>
  </w:num>
  <w:num w:numId="18" w16cid:durableId="1225219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FC"/>
    <w:rsid w:val="000173E5"/>
    <w:rsid w:val="000D3A58"/>
    <w:rsid w:val="000E4C89"/>
    <w:rsid w:val="000E591D"/>
    <w:rsid w:val="00170F39"/>
    <w:rsid w:val="001D1E04"/>
    <w:rsid w:val="00225370"/>
    <w:rsid w:val="002D45C4"/>
    <w:rsid w:val="00321EF9"/>
    <w:rsid w:val="00365706"/>
    <w:rsid w:val="003908CD"/>
    <w:rsid w:val="003D699B"/>
    <w:rsid w:val="00484C69"/>
    <w:rsid w:val="00497A6D"/>
    <w:rsid w:val="0050305C"/>
    <w:rsid w:val="005210D7"/>
    <w:rsid w:val="00530665"/>
    <w:rsid w:val="0055395D"/>
    <w:rsid w:val="005649EA"/>
    <w:rsid w:val="005651FC"/>
    <w:rsid w:val="00591B7E"/>
    <w:rsid w:val="00594750"/>
    <w:rsid w:val="00595B39"/>
    <w:rsid w:val="005A3D03"/>
    <w:rsid w:val="006E602F"/>
    <w:rsid w:val="00713CF9"/>
    <w:rsid w:val="00757950"/>
    <w:rsid w:val="007F5593"/>
    <w:rsid w:val="00806836"/>
    <w:rsid w:val="00822F70"/>
    <w:rsid w:val="008829DE"/>
    <w:rsid w:val="009634A6"/>
    <w:rsid w:val="0097747B"/>
    <w:rsid w:val="00977F4A"/>
    <w:rsid w:val="00990E68"/>
    <w:rsid w:val="009A4554"/>
    <w:rsid w:val="009F2158"/>
    <w:rsid w:val="00A6313F"/>
    <w:rsid w:val="00A718F4"/>
    <w:rsid w:val="00A75564"/>
    <w:rsid w:val="00AB0E9D"/>
    <w:rsid w:val="00AF4B98"/>
    <w:rsid w:val="00B30120"/>
    <w:rsid w:val="00C91DE2"/>
    <w:rsid w:val="00CE6E85"/>
    <w:rsid w:val="00CF5289"/>
    <w:rsid w:val="00D26C8F"/>
    <w:rsid w:val="00DB5D40"/>
    <w:rsid w:val="00DE6187"/>
    <w:rsid w:val="00E06A5B"/>
    <w:rsid w:val="00E37C8C"/>
    <w:rsid w:val="00EB5DD3"/>
    <w:rsid w:val="00EC54E4"/>
    <w:rsid w:val="00EE512E"/>
    <w:rsid w:val="00FD0AC3"/>
    <w:rsid w:val="00FE662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1FE"/>
  <w15:chartTrackingRefBased/>
  <w15:docId w15:val="{890527EF-943E-F943-ABF5-9FAF5942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69"/>
    <w:rPr>
      <w:rFonts w:ascii="Avenir Book" w:hAnsi="Avenir Book"/>
      <w:color w:val="404040" w:themeColor="text1" w:themeTint="BF"/>
    </w:rPr>
  </w:style>
  <w:style w:type="paragraph" w:styleId="Heading1">
    <w:name w:val="heading 1"/>
    <w:basedOn w:val="Normal"/>
    <w:next w:val="Normal"/>
    <w:link w:val="Heading1Char"/>
    <w:uiPriority w:val="9"/>
    <w:qFormat/>
    <w:rsid w:val="00DB5D40"/>
    <w:pPr>
      <w:keepNext/>
      <w:keepLines/>
      <w:numPr>
        <w:numId w:val="3"/>
      </w:numPr>
      <w:spacing w:before="240"/>
      <w:outlineLvl w:val="0"/>
    </w:pPr>
    <w:rPr>
      <w:rFonts w:eastAsiaTheme="majorEastAsia" w:cstheme="majorBidi"/>
      <w:color w:val="262626" w:themeColor="text1" w:themeTint="D9"/>
      <w:sz w:val="32"/>
      <w:szCs w:val="32"/>
    </w:rPr>
  </w:style>
  <w:style w:type="paragraph" w:styleId="Heading2">
    <w:name w:val="heading 2"/>
    <w:basedOn w:val="Normal"/>
    <w:next w:val="Normal"/>
    <w:link w:val="Heading2Char"/>
    <w:uiPriority w:val="9"/>
    <w:unhideWhenUsed/>
    <w:qFormat/>
    <w:rsid w:val="00DB5D40"/>
    <w:pPr>
      <w:keepNext/>
      <w:keepLines/>
      <w:numPr>
        <w:ilvl w:val="1"/>
        <w:numId w:val="3"/>
      </w:numPr>
      <w:spacing w:before="40"/>
      <w:outlineLvl w:val="1"/>
    </w:pPr>
    <w:rPr>
      <w:rFonts w:eastAsiaTheme="majorEastAsia" w:cstheme="majorBidi"/>
      <w:color w:val="262626" w:themeColor="text1" w:themeTint="D9"/>
      <w:sz w:val="26"/>
      <w:szCs w:val="26"/>
    </w:rPr>
  </w:style>
  <w:style w:type="paragraph" w:styleId="Heading3">
    <w:name w:val="heading 3"/>
    <w:basedOn w:val="Normal"/>
    <w:next w:val="Normal"/>
    <w:link w:val="Heading3Char"/>
    <w:uiPriority w:val="9"/>
    <w:semiHidden/>
    <w:unhideWhenUsed/>
    <w:qFormat/>
    <w:rsid w:val="00DB5D40"/>
    <w:pPr>
      <w:keepNext/>
      <w:keepLines/>
      <w:numPr>
        <w:ilvl w:val="2"/>
        <w:numId w:val="3"/>
      </w:numPr>
      <w:spacing w:before="40"/>
      <w:outlineLvl w:val="2"/>
    </w:pPr>
    <w:rPr>
      <w:rFonts w:eastAsiaTheme="majorEastAsia" w:cstheme="majorBidi"/>
      <w:color w:val="262626" w:themeColor="text1" w:themeTint="D9"/>
    </w:rPr>
  </w:style>
  <w:style w:type="paragraph" w:styleId="Heading4">
    <w:name w:val="heading 4"/>
    <w:basedOn w:val="Normal"/>
    <w:next w:val="Normal"/>
    <w:link w:val="Heading4Char"/>
    <w:uiPriority w:val="9"/>
    <w:semiHidden/>
    <w:unhideWhenUsed/>
    <w:qFormat/>
    <w:rsid w:val="00DB5D40"/>
    <w:pPr>
      <w:keepNext/>
      <w:keepLines/>
      <w:numPr>
        <w:ilvl w:val="3"/>
        <w:numId w:val="14"/>
      </w:numPr>
      <w:spacing w:before="40"/>
      <w:outlineLvl w:val="3"/>
    </w:pPr>
    <w:rPr>
      <w:rFonts w:eastAsiaTheme="majorEastAsia" w:cstheme="majorBidi"/>
      <w:i/>
      <w:iCs/>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40"/>
    <w:rPr>
      <w:rFonts w:ascii="Avenir Book" w:eastAsiaTheme="majorEastAsia" w:hAnsi="Avenir Book" w:cstheme="majorBidi"/>
      <w:color w:val="262626" w:themeColor="text1" w:themeTint="D9"/>
      <w:sz w:val="32"/>
      <w:szCs w:val="32"/>
    </w:rPr>
  </w:style>
  <w:style w:type="character" w:customStyle="1" w:styleId="Heading2Char">
    <w:name w:val="Heading 2 Char"/>
    <w:basedOn w:val="DefaultParagraphFont"/>
    <w:link w:val="Heading2"/>
    <w:uiPriority w:val="9"/>
    <w:rsid w:val="00DB5D40"/>
    <w:rPr>
      <w:rFonts w:ascii="Avenir Book" w:eastAsiaTheme="majorEastAsia" w:hAnsi="Avenir Book" w:cstheme="majorBidi"/>
      <w:color w:val="262626" w:themeColor="text1" w:themeTint="D9"/>
      <w:sz w:val="26"/>
      <w:szCs w:val="26"/>
    </w:rPr>
  </w:style>
  <w:style w:type="paragraph" w:styleId="Title">
    <w:name w:val="Title"/>
    <w:basedOn w:val="Normal"/>
    <w:next w:val="Normal"/>
    <w:link w:val="TitleChar"/>
    <w:uiPriority w:val="10"/>
    <w:qFormat/>
    <w:rsid w:val="00DB5D40"/>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B5D40"/>
    <w:rPr>
      <w:rFonts w:ascii="Avenir Book" w:eastAsiaTheme="majorEastAsia" w:hAnsi="Avenir Book" w:cstheme="majorBidi"/>
      <w:spacing w:val="-10"/>
      <w:kern w:val="28"/>
      <w:sz w:val="56"/>
      <w:szCs w:val="56"/>
    </w:rPr>
  </w:style>
  <w:style w:type="character" w:customStyle="1" w:styleId="Heading3Char">
    <w:name w:val="Heading 3 Char"/>
    <w:basedOn w:val="DefaultParagraphFont"/>
    <w:link w:val="Heading3"/>
    <w:uiPriority w:val="9"/>
    <w:semiHidden/>
    <w:rsid w:val="00DB5D40"/>
    <w:rPr>
      <w:rFonts w:ascii="Avenir Book" w:eastAsiaTheme="majorEastAsia" w:hAnsi="Avenir Book" w:cstheme="majorBidi"/>
      <w:color w:val="262626" w:themeColor="text1" w:themeTint="D9"/>
    </w:rPr>
  </w:style>
  <w:style w:type="character" w:customStyle="1" w:styleId="Heading4Char">
    <w:name w:val="Heading 4 Char"/>
    <w:basedOn w:val="DefaultParagraphFont"/>
    <w:link w:val="Heading4"/>
    <w:uiPriority w:val="9"/>
    <w:semiHidden/>
    <w:rsid w:val="00DB5D40"/>
    <w:rPr>
      <w:rFonts w:ascii="Avenir Book" w:eastAsiaTheme="majorEastAsia" w:hAnsi="Avenir Book" w:cstheme="majorBidi"/>
      <w:i/>
      <w:iCs/>
      <w:color w:val="262626" w:themeColor="text1" w:themeTint="D9"/>
    </w:rPr>
  </w:style>
  <w:style w:type="paragraph" w:styleId="NoSpacing">
    <w:name w:val="No Spacing"/>
    <w:uiPriority w:val="1"/>
    <w:qFormat/>
    <w:rsid w:val="00FD0AC3"/>
    <w:rPr>
      <w:rFonts w:ascii="Avenir Book" w:hAnsi="Avenir Book"/>
      <w:color w:val="404040" w:themeColor="text1" w:themeTint="BF"/>
    </w:rPr>
  </w:style>
  <w:style w:type="table" w:styleId="TableGrid">
    <w:name w:val="Table Grid"/>
    <w:basedOn w:val="TableNormal"/>
    <w:uiPriority w:val="39"/>
    <w:rsid w:val="0096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4A6"/>
    <w:pPr>
      <w:tabs>
        <w:tab w:val="center" w:pos="4513"/>
        <w:tab w:val="right" w:pos="9026"/>
      </w:tabs>
    </w:pPr>
  </w:style>
  <w:style w:type="character" w:customStyle="1" w:styleId="HeaderChar">
    <w:name w:val="Header Char"/>
    <w:basedOn w:val="DefaultParagraphFont"/>
    <w:link w:val="Header"/>
    <w:uiPriority w:val="99"/>
    <w:rsid w:val="009634A6"/>
    <w:rPr>
      <w:rFonts w:ascii="Avenir Book" w:hAnsi="Avenir Book"/>
      <w:color w:val="404040" w:themeColor="text1" w:themeTint="BF"/>
    </w:rPr>
  </w:style>
  <w:style w:type="paragraph" w:styleId="Footer">
    <w:name w:val="footer"/>
    <w:basedOn w:val="Normal"/>
    <w:link w:val="FooterChar"/>
    <w:uiPriority w:val="99"/>
    <w:unhideWhenUsed/>
    <w:rsid w:val="009634A6"/>
    <w:pPr>
      <w:tabs>
        <w:tab w:val="center" w:pos="4513"/>
        <w:tab w:val="right" w:pos="9026"/>
      </w:tabs>
    </w:pPr>
  </w:style>
  <w:style w:type="character" w:customStyle="1" w:styleId="FooterChar">
    <w:name w:val="Footer Char"/>
    <w:basedOn w:val="DefaultParagraphFont"/>
    <w:link w:val="Footer"/>
    <w:uiPriority w:val="99"/>
    <w:rsid w:val="009634A6"/>
    <w:rPr>
      <w:rFonts w:ascii="Avenir Book" w:hAnsi="Avenir Book"/>
      <w:color w:val="404040" w:themeColor="text1" w:themeTint="BF"/>
    </w:rPr>
  </w:style>
  <w:style w:type="character" w:styleId="PageNumber">
    <w:name w:val="page number"/>
    <w:basedOn w:val="DefaultParagraphFont"/>
    <w:uiPriority w:val="99"/>
    <w:semiHidden/>
    <w:unhideWhenUsed/>
    <w:rsid w:val="009634A6"/>
  </w:style>
  <w:style w:type="paragraph" w:styleId="TOCHeading">
    <w:name w:val="TOC Heading"/>
    <w:basedOn w:val="Heading1"/>
    <w:next w:val="Normal"/>
    <w:uiPriority w:val="39"/>
    <w:unhideWhenUsed/>
    <w:qFormat/>
    <w:rsid w:val="00CF5289"/>
    <w:pPr>
      <w:numPr>
        <w:numId w:val="0"/>
      </w:numPr>
      <w:spacing w:before="480" w:line="276" w:lineRule="auto"/>
      <w:outlineLvl w:val="9"/>
    </w:pPr>
    <w:rPr>
      <w:rFonts w:asciiTheme="majorHAnsi" w:hAnsiTheme="majorHAnsi"/>
      <w:b/>
      <w:bCs/>
      <w:color w:val="A5A5A5" w:themeColor="accent1" w:themeShade="BF"/>
      <w:sz w:val="28"/>
      <w:szCs w:val="28"/>
      <w:lang w:val="en-US"/>
    </w:rPr>
  </w:style>
  <w:style w:type="paragraph" w:styleId="TOC1">
    <w:name w:val="toc 1"/>
    <w:basedOn w:val="Normal"/>
    <w:next w:val="Normal"/>
    <w:autoRedefine/>
    <w:uiPriority w:val="39"/>
    <w:unhideWhenUsed/>
    <w:rsid w:val="00CF5289"/>
    <w:pPr>
      <w:spacing w:before="120" w:after="120"/>
    </w:pPr>
    <w:rPr>
      <w:rFonts w:asciiTheme="minorHAnsi" w:hAnsiTheme="minorHAnsi" w:cstheme="minorHAnsi"/>
      <w:b/>
      <w:bCs/>
      <w:caps/>
      <w:sz w:val="20"/>
      <w:szCs w:val="20"/>
    </w:rPr>
  </w:style>
  <w:style w:type="character" w:styleId="Hyperlink">
    <w:name w:val="Hyperlink"/>
    <w:basedOn w:val="DefaultParagraphFont"/>
    <w:uiPriority w:val="99"/>
    <w:unhideWhenUsed/>
    <w:rsid w:val="00CF5289"/>
    <w:rPr>
      <w:color w:val="5F5F5F" w:themeColor="hyperlink"/>
      <w:u w:val="single"/>
    </w:rPr>
  </w:style>
  <w:style w:type="paragraph" w:styleId="TOC2">
    <w:name w:val="toc 2"/>
    <w:basedOn w:val="Normal"/>
    <w:next w:val="Normal"/>
    <w:autoRedefine/>
    <w:uiPriority w:val="39"/>
    <w:unhideWhenUsed/>
    <w:rsid w:val="00CF5289"/>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CF5289"/>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CF5289"/>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CF5289"/>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CF5289"/>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CF5289"/>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CF5289"/>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CF5289"/>
    <w:pPr>
      <w:ind w:left="1920"/>
    </w:pPr>
    <w:rPr>
      <w:rFonts w:asciiTheme="minorHAnsi" w:hAnsiTheme="minorHAnsi" w:cstheme="minorHAnsi"/>
      <w:sz w:val="18"/>
      <w:szCs w:val="18"/>
    </w:rPr>
  </w:style>
  <w:style w:type="paragraph" w:customStyle="1" w:styleId="Normalleftaligned">
    <w:name w:val="Normal left aligned"/>
    <w:basedOn w:val="Normal"/>
    <w:qFormat/>
    <w:rsid w:val="005651FC"/>
    <w:pPr>
      <w:spacing w:after="180"/>
      <w:contextualSpacing/>
    </w:pPr>
    <w:rPr>
      <w:rFonts w:ascii="Open Sans" w:hAnsi="Open Sans"/>
      <w:color w:val="000000"/>
      <w:sz w:val="22"/>
      <w:szCs w:val="22"/>
    </w:rPr>
  </w:style>
  <w:style w:type="paragraph" w:styleId="ListParagraph">
    <w:name w:val="List Paragraph"/>
    <w:basedOn w:val="Normal"/>
    <w:uiPriority w:val="34"/>
    <w:qFormat/>
    <w:rsid w:val="005651FC"/>
    <w:pPr>
      <w:spacing w:after="160" w:line="259" w:lineRule="auto"/>
      <w:ind w:left="720"/>
      <w:contextualSpacing/>
    </w:pPr>
    <w:rPr>
      <w:color w:val="auto"/>
      <w:sz w:val="22"/>
      <w:szCs w:val="22"/>
      <w:lang w:val="en-US"/>
    </w:rPr>
  </w:style>
  <w:style w:type="character" w:styleId="UnresolvedMention">
    <w:name w:val="Unresolved Mention"/>
    <w:basedOn w:val="DefaultParagraphFont"/>
    <w:uiPriority w:val="99"/>
    <w:semiHidden/>
    <w:unhideWhenUsed/>
    <w:rsid w:val="00591B7E"/>
    <w:rPr>
      <w:color w:val="605E5C"/>
      <w:shd w:val="clear" w:color="auto" w:fill="E1DFDD"/>
    </w:rPr>
  </w:style>
  <w:style w:type="paragraph" w:styleId="FootnoteText">
    <w:name w:val="footnote text"/>
    <w:basedOn w:val="Normal"/>
    <w:link w:val="FootnoteTextChar"/>
    <w:uiPriority w:val="99"/>
    <w:semiHidden/>
    <w:unhideWhenUsed/>
    <w:rsid w:val="00497A6D"/>
    <w:rPr>
      <w:sz w:val="20"/>
      <w:szCs w:val="20"/>
    </w:rPr>
  </w:style>
  <w:style w:type="character" w:customStyle="1" w:styleId="FootnoteTextChar">
    <w:name w:val="Footnote Text Char"/>
    <w:basedOn w:val="DefaultParagraphFont"/>
    <w:link w:val="FootnoteText"/>
    <w:uiPriority w:val="99"/>
    <w:semiHidden/>
    <w:rsid w:val="00497A6D"/>
    <w:rPr>
      <w:rFonts w:ascii="Avenir Book" w:hAnsi="Avenir Book"/>
      <w:color w:val="404040" w:themeColor="text1" w:themeTint="BF"/>
      <w:sz w:val="20"/>
      <w:szCs w:val="20"/>
    </w:rPr>
  </w:style>
  <w:style w:type="character" w:styleId="FootnoteReference">
    <w:name w:val="footnote reference"/>
    <w:basedOn w:val="DefaultParagraphFont"/>
    <w:uiPriority w:val="99"/>
    <w:semiHidden/>
    <w:unhideWhenUsed/>
    <w:rsid w:val="00497A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41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t@dasprive.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prive.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taamb.openjustice.be/nl/besluit-van-de-vlaamse-regering-van-23-november-2018_n2018015351.html" TargetMode="External"/><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9c772-72c2-4b7f-8409-5f27314f5ee4">
      <Terms xmlns="http://schemas.microsoft.com/office/infopath/2007/PartnerControls"/>
    </lcf76f155ced4ddcb4097134ff3c332f>
    <TaxCatchAll xmlns="5a3c07ad-2062-43ec-a013-bc9d633bbc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36D119132C0243892E8544CF0ADC85" ma:contentTypeVersion="19" ma:contentTypeDescription="Een nieuw document maken." ma:contentTypeScope="" ma:versionID="5bfe3336dcea8a97cf5f9f7d598832ce">
  <xsd:schema xmlns:xsd="http://www.w3.org/2001/XMLSchema" xmlns:xs="http://www.w3.org/2001/XMLSchema" xmlns:p="http://schemas.microsoft.com/office/2006/metadata/properties" xmlns:ns2="c5b9c772-72c2-4b7f-8409-5f27314f5ee4" xmlns:ns3="3292948c-4c05-44ff-9353-590f1b3c455f" xmlns:ns4="5a3c07ad-2062-43ec-a013-bc9d633bbc24" targetNamespace="http://schemas.microsoft.com/office/2006/metadata/properties" ma:root="true" ma:fieldsID="8eceb44071f61ca776c87c7a989c5022" ns2:_="" ns3:_="" ns4:_="">
    <xsd:import namespace="c5b9c772-72c2-4b7f-8409-5f27314f5ee4"/>
    <xsd:import namespace="3292948c-4c05-44ff-9353-590f1b3c455f"/>
    <xsd:import namespace="5a3c07ad-2062-43ec-a013-bc9d633bb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c772-72c2-4b7f-8409-5f27314f5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b49f784-fb7a-4e88-81ea-a4ee0e0502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2948c-4c05-44ff-9353-590f1b3c455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3c07ad-2062-43ec-a013-bc9d633bbc2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a5ddb62-d7d8-4ff4-9d65-7d847c4a046d}" ma:internalName="TaxCatchAll" ma:showField="CatchAllData" ma:web="3292948c-4c05-44ff-9353-590f1b3c45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648A0-31D1-4005-9313-96A91936675E}">
  <ds:schemaRefs>
    <ds:schemaRef ds:uri="http://schemas.microsoft.com/office/2006/metadata/properties"/>
    <ds:schemaRef ds:uri="http://schemas.microsoft.com/office/infopath/2007/PartnerControls"/>
    <ds:schemaRef ds:uri="c5b9c772-72c2-4b7f-8409-5f27314f5ee4"/>
    <ds:schemaRef ds:uri="5a3c07ad-2062-43ec-a013-bc9d633bbc24"/>
  </ds:schemaRefs>
</ds:datastoreItem>
</file>

<file path=customXml/itemProps2.xml><?xml version="1.0" encoding="utf-8"?>
<ds:datastoreItem xmlns:ds="http://schemas.openxmlformats.org/officeDocument/2006/customXml" ds:itemID="{D04FE607-9CFA-9C42-9FA9-9535EDA43EFD}">
  <ds:schemaRefs>
    <ds:schemaRef ds:uri="http://schemas.openxmlformats.org/officeDocument/2006/bibliography"/>
  </ds:schemaRefs>
</ds:datastoreItem>
</file>

<file path=customXml/itemProps3.xml><?xml version="1.0" encoding="utf-8"?>
<ds:datastoreItem xmlns:ds="http://schemas.openxmlformats.org/officeDocument/2006/customXml" ds:itemID="{FC961369-6DBB-49E9-931C-824598525DA5}">
  <ds:schemaRefs>
    <ds:schemaRef ds:uri="http://schemas.microsoft.com/sharepoint/v3/contenttype/forms"/>
  </ds:schemaRefs>
</ds:datastoreItem>
</file>

<file path=customXml/itemProps4.xml><?xml version="1.0" encoding="utf-8"?>
<ds:datastoreItem xmlns:ds="http://schemas.openxmlformats.org/officeDocument/2006/customXml" ds:itemID="{72DF7FA3-0F21-47B2-AD06-FA77C739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c772-72c2-4b7f-8409-5f27314f5ee4"/>
    <ds:schemaRef ds:uri="3292948c-4c05-44ff-9353-590f1b3c455f"/>
    <ds:schemaRef ds:uri="5a3c07ad-2062-43ec-a013-bc9d633bb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1940</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 De Bock</cp:lastModifiedBy>
  <cp:revision>4</cp:revision>
  <cp:lastPrinted>2025-11-27T07:50:00Z</cp:lastPrinted>
  <dcterms:created xsi:type="dcterms:W3CDTF">2025-11-13T20:40:00Z</dcterms:created>
  <dcterms:modified xsi:type="dcterms:W3CDTF">2025-11-27T07:50:00Z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04ddc5-7ea6-41f4-8d3b-a387b6441ec3_Enabled">
    <vt:lpwstr>true</vt:lpwstr>
  </property>
  <property fmtid="{D5CDD505-2E9C-101B-9397-08002B2CF9AE}" pid="3" name="MSIP_Label_3f04ddc5-7ea6-41f4-8d3b-a387b6441ec3_SetDate">
    <vt:lpwstr>2025-02-04T12:19:15Z</vt:lpwstr>
  </property>
  <property fmtid="{D5CDD505-2E9C-101B-9397-08002B2CF9AE}" pid="4" name="MSIP_Label_3f04ddc5-7ea6-41f4-8d3b-a387b6441ec3_Method">
    <vt:lpwstr>Standard</vt:lpwstr>
  </property>
  <property fmtid="{D5CDD505-2E9C-101B-9397-08002B2CF9AE}" pid="5" name="MSIP_Label_3f04ddc5-7ea6-41f4-8d3b-a387b6441ec3_Name">
    <vt:lpwstr>INTERNAL</vt:lpwstr>
  </property>
  <property fmtid="{D5CDD505-2E9C-101B-9397-08002B2CF9AE}" pid="6" name="MSIP_Label_3f04ddc5-7ea6-41f4-8d3b-a387b6441ec3_SiteId">
    <vt:lpwstr>4e24b194-0314-477c-a082-d0530200845a</vt:lpwstr>
  </property>
  <property fmtid="{D5CDD505-2E9C-101B-9397-08002B2CF9AE}" pid="7" name="MSIP_Label_3f04ddc5-7ea6-41f4-8d3b-a387b6441ec3_ActionId">
    <vt:lpwstr>315a92c7-8a42-4c73-8de0-6cf9846a9411</vt:lpwstr>
  </property>
  <property fmtid="{D5CDD505-2E9C-101B-9397-08002B2CF9AE}" pid="8" name="MSIP_Label_3f04ddc5-7ea6-41f4-8d3b-a387b6441ec3_ContentBits">
    <vt:lpwstr>0</vt:lpwstr>
  </property>
  <property fmtid="{D5CDD505-2E9C-101B-9397-08002B2CF9AE}" pid="9" name="MSIP_Label_3f04ddc5-7ea6-41f4-8d3b-a387b6441ec3_Tag">
    <vt:lpwstr>50, 3, 0, 1</vt:lpwstr>
  </property>
  <property fmtid="{D5CDD505-2E9C-101B-9397-08002B2CF9AE}" pid="10" name="ContentTypeId">
    <vt:lpwstr>0x010100B636D119132C0243892E8544CF0ADC85</vt:lpwstr>
  </property>
  <property fmtid="{D5CDD505-2E9C-101B-9397-08002B2CF9AE}" pid="11" name="MSIP_Label_8d6eec08-3916-454d-825e-219775cc1119_Enabled">
    <vt:lpwstr>true</vt:lpwstr>
  </property>
  <property fmtid="{D5CDD505-2E9C-101B-9397-08002B2CF9AE}" pid="12" name="MSIP_Label_8d6eec08-3916-454d-825e-219775cc1119_SetDate">
    <vt:lpwstr>2025-11-27T07:50:18Z</vt:lpwstr>
  </property>
  <property fmtid="{D5CDD505-2E9C-101B-9397-08002B2CF9AE}" pid="13" name="MSIP_Label_8d6eec08-3916-454d-825e-219775cc1119_Method">
    <vt:lpwstr>Privileged</vt:lpwstr>
  </property>
  <property fmtid="{D5CDD505-2E9C-101B-9397-08002B2CF9AE}" pid="14" name="MSIP_Label_8d6eec08-3916-454d-825e-219775cc1119_Name">
    <vt:lpwstr>TOR_Public</vt:lpwstr>
  </property>
  <property fmtid="{D5CDD505-2E9C-101B-9397-08002B2CF9AE}" pid="15" name="MSIP_Label_8d6eec08-3916-454d-825e-219775cc1119_SiteId">
    <vt:lpwstr>17075fe6-81b6-42f8-8120-de58650ac4fc</vt:lpwstr>
  </property>
  <property fmtid="{D5CDD505-2E9C-101B-9397-08002B2CF9AE}" pid="16" name="MSIP_Label_8d6eec08-3916-454d-825e-219775cc1119_ActionId">
    <vt:lpwstr>23791ca0-62d5-4890-940c-d376a0041637</vt:lpwstr>
  </property>
  <property fmtid="{D5CDD505-2E9C-101B-9397-08002B2CF9AE}" pid="17" name="MSIP_Label_8d6eec08-3916-454d-825e-219775cc1119_ContentBits">
    <vt:lpwstr>0</vt:lpwstr>
  </property>
  <property fmtid="{D5CDD505-2E9C-101B-9397-08002B2CF9AE}" pid="18" name="MSIP_Label_8d6eec08-3916-454d-825e-219775cc1119_Tag">
    <vt:lpwstr>10, 0, 1, 1</vt:lpwstr>
  </property>
  <property fmtid="{D5CDD505-2E9C-101B-9397-08002B2CF9AE}" pid="19" name="MediaServiceImageTags">
    <vt:lpwstr/>
  </property>
</Properties>
</file>