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CE02" w14:textId="6E76E909" w:rsidR="009634A6" w:rsidRPr="009E6915" w:rsidRDefault="009F2158" w:rsidP="00E943A3">
      <w:pPr>
        <w:pStyle w:val="Title"/>
        <w:jc w:val="center"/>
        <w:rPr>
          <w:rFonts w:asciiTheme="minorHAnsi" w:hAnsiTheme="minorHAnsi" w:cstheme="minorHAnsi"/>
        </w:rPr>
      </w:pPr>
      <w:bookmarkStart w:id="0" w:name="OLE_LINK16"/>
      <w:bookmarkStart w:id="1" w:name="OLE_LINK17"/>
      <w:r w:rsidRPr="009E6915">
        <w:rPr>
          <w:rFonts w:asciiTheme="minorHAnsi" w:hAnsiTheme="minorHAnsi" w:cstheme="minorHAnsi"/>
        </w:rPr>
        <w:t>Modèle de rapport annuel DPO</w:t>
      </w:r>
    </w:p>
    <w:p w14:paraId="73711C42" w14:textId="0011A79E" w:rsidR="00CF5289" w:rsidRPr="009E6915" w:rsidRDefault="00CF5289" w:rsidP="00CF5289">
      <w:pPr>
        <w:rPr>
          <w:rFonts w:asciiTheme="minorHAnsi" w:hAnsiTheme="minorHAnsi" w:cstheme="minorHAnsi"/>
        </w:rPr>
      </w:pP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Look w:val="04A0" w:firstRow="1" w:lastRow="0" w:firstColumn="1" w:lastColumn="0" w:noHBand="0" w:noVBand="1"/>
      </w:tblPr>
      <w:tblGrid>
        <w:gridCol w:w="1985"/>
        <w:gridCol w:w="7031"/>
      </w:tblGrid>
      <w:tr w:rsidR="009634A6" w:rsidRPr="009E6915" w14:paraId="4751D813" w14:textId="77777777" w:rsidTr="009634A6">
        <w:tc>
          <w:tcPr>
            <w:tcW w:w="1985" w:type="dxa"/>
          </w:tcPr>
          <w:p w14:paraId="555601A4" w14:textId="170424A1" w:rsidR="009634A6" w:rsidRPr="009E6915" w:rsidRDefault="00CF5289" w:rsidP="00FD0AC3">
            <w:pPr>
              <w:rPr>
                <w:rFonts w:asciiTheme="minorHAnsi" w:hAnsiTheme="minorHAnsi" w:cstheme="minorHAnsi"/>
                <w:lang w:val="nl-NL"/>
              </w:rPr>
            </w:pPr>
            <w:proofErr w:type="gramStart"/>
            <w:r w:rsidRPr="009E6915">
              <w:rPr>
                <w:rFonts w:asciiTheme="minorHAnsi" w:hAnsiTheme="minorHAnsi" w:cstheme="minorHAnsi"/>
              </w:rPr>
              <w:t>Version:</w:t>
            </w:r>
            <w:proofErr w:type="gramEnd"/>
          </w:p>
        </w:tc>
        <w:tc>
          <w:tcPr>
            <w:tcW w:w="7031" w:type="dxa"/>
          </w:tcPr>
          <w:p w14:paraId="5F89DF8C" w14:textId="77777777" w:rsidR="009634A6" w:rsidRPr="009E6915" w:rsidRDefault="009634A6" w:rsidP="00FD0AC3">
            <w:pPr>
              <w:rPr>
                <w:rFonts w:asciiTheme="minorHAnsi" w:hAnsiTheme="minorHAnsi" w:cstheme="minorHAnsi"/>
                <w:lang w:val="nl-NL"/>
              </w:rPr>
            </w:pPr>
          </w:p>
        </w:tc>
      </w:tr>
      <w:tr w:rsidR="009634A6" w:rsidRPr="009E6915" w14:paraId="6850DB1C" w14:textId="77777777" w:rsidTr="009634A6">
        <w:tc>
          <w:tcPr>
            <w:tcW w:w="1985" w:type="dxa"/>
          </w:tcPr>
          <w:p w14:paraId="29DB1F0E" w14:textId="2C2D8BA0" w:rsidR="009634A6" w:rsidRPr="009E6915" w:rsidRDefault="00713CF9" w:rsidP="00FD0AC3">
            <w:pPr>
              <w:rPr>
                <w:rFonts w:asciiTheme="minorHAnsi" w:hAnsiTheme="minorHAnsi" w:cstheme="minorHAnsi"/>
                <w:lang w:val="nl-NL"/>
              </w:rPr>
            </w:pPr>
            <w:proofErr w:type="gramStart"/>
            <w:r w:rsidRPr="009E6915">
              <w:rPr>
                <w:rFonts w:asciiTheme="minorHAnsi" w:hAnsiTheme="minorHAnsi" w:cstheme="minorHAnsi"/>
              </w:rPr>
              <w:t>Date:</w:t>
            </w:r>
            <w:proofErr w:type="gramEnd"/>
          </w:p>
        </w:tc>
        <w:tc>
          <w:tcPr>
            <w:tcW w:w="7031" w:type="dxa"/>
          </w:tcPr>
          <w:p w14:paraId="564320DE" w14:textId="77777777" w:rsidR="009634A6" w:rsidRPr="009E6915" w:rsidRDefault="009634A6" w:rsidP="00FD0AC3">
            <w:pPr>
              <w:rPr>
                <w:rFonts w:asciiTheme="minorHAnsi" w:hAnsiTheme="minorHAnsi" w:cstheme="minorHAnsi"/>
                <w:lang w:val="nl-NL"/>
              </w:rPr>
            </w:pPr>
          </w:p>
        </w:tc>
      </w:tr>
      <w:tr w:rsidR="009634A6" w:rsidRPr="009E6915" w14:paraId="3D794980" w14:textId="77777777" w:rsidTr="009634A6">
        <w:tc>
          <w:tcPr>
            <w:tcW w:w="1985" w:type="dxa"/>
          </w:tcPr>
          <w:p w14:paraId="00F2A1AF" w14:textId="2963C471" w:rsidR="009634A6" w:rsidRPr="009E6915" w:rsidRDefault="00E06A5B" w:rsidP="00FD0AC3">
            <w:pPr>
              <w:rPr>
                <w:rFonts w:asciiTheme="minorHAnsi" w:hAnsiTheme="minorHAnsi" w:cstheme="minorHAnsi"/>
                <w:lang w:val="nl-NL"/>
              </w:rPr>
            </w:pPr>
            <w:proofErr w:type="gramStart"/>
            <w:r w:rsidRPr="009E6915">
              <w:rPr>
                <w:rFonts w:asciiTheme="minorHAnsi" w:hAnsiTheme="minorHAnsi" w:cstheme="minorHAnsi"/>
              </w:rPr>
              <w:t>Explication:</w:t>
            </w:r>
            <w:proofErr w:type="gramEnd"/>
          </w:p>
        </w:tc>
        <w:tc>
          <w:tcPr>
            <w:tcW w:w="7031" w:type="dxa"/>
          </w:tcPr>
          <w:p w14:paraId="77316840" w14:textId="7373F1A6" w:rsidR="009634A6" w:rsidRPr="009E6915" w:rsidRDefault="009634A6" w:rsidP="00FD0AC3">
            <w:pPr>
              <w:rPr>
                <w:rFonts w:asciiTheme="minorHAnsi" w:hAnsiTheme="minorHAnsi" w:cstheme="minorHAnsi"/>
                <w:lang w:val="en-US"/>
              </w:rPr>
            </w:pPr>
          </w:p>
        </w:tc>
      </w:tr>
      <w:tr w:rsidR="009634A6" w:rsidRPr="009E6915" w14:paraId="08BEA0C5" w14:textId="77777777" w:rsidTr="009634A6">
        <w:tc>
          <w:tcPr>
            <w:tcW w:w="1985" w:type="dxa"/>
          </w:tcPr>
          <w:p w14:paraId="7105883E" w14:textId="70FCCE35" w:rsidR="009634A6" w:rsidRPr="009E6915" w:rsidRDefault="00CF5289" w:rsidP="00FD0AC3">
            <w:pPr>
              <w:rPr>
                <w:rFonts w:asciiTheme="minorHAnsi" w:hAnsiTheme="minorHAnsi" w:cstheme="minorHAnsi"/>
                <w:lang w:val="nl-NL"/>
              </w:rPr>
            </w:pPr>
            <w:r w:rsidRPr="009E6915">
              <w:rPr>
                <w:rFonts w:asciiTheme="minorHAnsi" w:hAnsiTheme="minorHAnsi" w:cstheme="minorHAnsi"/>
              </w:rPr>
              <w:t>Annexe(s) :</w:t>
            </w:r>
          </w:p>
        </w:tc>
        <w:tc>
          <w:tcPr>
            <w:tcW w:w="7031" w:type="dxa"/>
          </w:tcPr>
          <w:p w14:paraId="7C489D11" w14:textId="77777777" w:rsidR="009634A6" w:rsidRPr="009E6915" w:rsidRDefault="009634A6" w:rsidP="00FD0AC3">
            <w:pPr>
              <w:rPr>
                <w:rFonts w:asciiTheme="minorHAnsi" w:hAnsiTheme="minorHAnsi" w:cstheme="minorHAnsi"/>
                <w:lang w:val="nl-NL"/>
              </w:rPr>
            </w:pPr>
          </w:p>
        </w:tc>
      </w:tr>
    </w:tbl>
    <w:p w14:paraId="142A6855" w14:textId="77777777" w:rsidR="00CF5289" w:rsidRPr="009E6915" w:rsidRDefault="00CF5289" w:rsidP="00FD0AC3">
      <w:pPr>
        <w:rPr>
          <w:rFonts w:asciiTheme="minorHAnsi" w:hAnsiTheme="minorHAnsi" w:cstheme="minorHAnsi"/>
          <w:lang w:val="nl-NL"/>
        </w:rPr>
      </w:pPr>
    </w:p>
    <w:p w14:paraId="39F13249" w14:textId="1E705EEA" w:rsidR="00CF5289" w:rsidRPr="009E6915" w:rsidRDefault="009F2158" w:rsidP="00FD0AC3">
      <w:pPr>
        <w:rPr>
          <w:rFonts w:asciiTheme="minorHAnsi" w:hAnsiTheme="minorHAnsi" w:cstheme="minorHAnsi"/>
          <w:b/>
          <w:bCs/>
          <w:sz w:val="22"/>
          <w:szCs w:val="22"/>
        </w:rPr>
      </w:pPr>
      <w:r w:rsidRPr="009E6915">
        <w:rPr>
          <w:rFonts w:asciiTheme="minorHAnsi" w:hAnsiTheme="minorHAnsi" w:cstheme="minorHAnsi"/>
          <w:b/>
          <w:bCs/>
          <w:sz w:val="22"/>
          <w:szCs w:val="22"/>
        </w:rPr>
        <w:t>Explication générale du modèle de rapport annuel</w:t>
      </w:r>
    </w:p>
    <w:p w14:paraId="3C7C79A9" w14:textId="77777777" w:rsidR="00497A6D" w:rsidRPr="009E6915" w:rsidRDefault="00591B7E" w:rsidP="00FD0AC3">
      <w:pPr>
        <w:rPr>
          <w:rFonts w:asciiTheme="minorHAnsi" w:hAnsiTheme="minorHAnsi" w:cstheme="minorHAnsi"/>
          <w:i/>
          <w:iCs/>
          <w:sz w:val="20"/>
          <w:szCs w:val="20"/>
        </w:rPr>
      </w:pPr>
      <w:r w:rsidRPr="009E6915">
        <w:rPr>
          <w:rFonts w:asciiTheme="minorHAnsi" w:hAnsiTheme="minorHAnsi" w:cstheme="minorHAnsi"/>
          <w:i/>
          <w:iCs/>
          <w:sz w:val="20"/>
          <w:szCs w:val="20"/>
        </w:rPr>
        <w:t>Ce modèle a été conçu par Bart van Buitenen pour l'asbl Dasprive (</w:t>
      </w:r>
      <w:hyperlink r:id="rId11" w:history="1">
        <w:r w:rsidRPr="009E6915">
          <w:rPr>
            <w:rStyle w:val="Hyperlink"/>
            <w:rFonts w:asciiTheme="minorHAnsi" w:hAnsiTheme="minorHAnsi" w:cstheme="minorHAnsi"/>
            <w:i/>
            <w:iCs/>
            <w:sz w:val="20"/>
            <w:szCs w:val="20"/>
          </w:rPr>
          <w:t>https://dasprive.be</w:t>
        </w:r>
      </w:hyperlink>
      <w:r w:rsidRPr="009E6915">
        <w:rPr>
          <w:rFonts w:asciiTheme="minorHAnsi" w:hAnsiTheme="minorHAnsi" w:cstheme="minorHAnsi"/>
          <w:i/>
          <w:iCs/>
          <w:sz w:val="20"/>
          <w:szCs w:val="20"/>
        </w:rPr>
        <w:t>). Ce modèle est libre d'utilisation selon les conditions de licence telles que mentionnées sur notre site</w:t>
      </w:r>
      <w:r w:rsidR="00497A6D" w:rsidRPr="009E6915">
        <w:rPr>
          <w:rStyle w:val="FootnoteReference"/>
          <w:rFonts w:asciiTheme="minorHAnsi" w:hAnsiTheme="minorHAnsi" w:cstheme="minorHAnsi"/>
          <w:i/>
          <w:iCs/>
          <w:sz w:val="20"/>
          <w:szCs w:val="20"/>
        </w:rPr>
        <w:footnoteReference w:id="1"/>
      </w:r>
      <w:r w:rsidR="00497A6D" w:rsidRPr="009E6915">
        <w:rPr>
          <w:rFonts w:asciiTheme="minorHAnsi" w:hAnsiTheme="minorHAnsi" w:cstheme="minorHAnsi"/>
          <w:i/>
          <w:iCs/>
          <w:sz w:val="20"/>
          <w:szCs w:val="20"/>
        </w:rPr>
        <w:t xml:space="preserve">. </w:t>
      </w:r>
    </w:p>
    <w:p w14:paraId="45C20C7F" w14:textId="619EBBD2" w:rsidR="00591B7E" w:rsidRPr="009E6915" w:rsidRDefault="008D3BDC" w:rsidP="00E943A3">
      <w:pPr>
        <w:spacing w:before="240"/>
        <w:rPr>
          <w:rFonts w:asciiTheme="minorHAnsi" w:hAnsiTheme="minorHAnsi" w:cstheme="minorHAnsi"/>
          <w:i/>
          <w:iCs/>
          <w:sz w:val="20"/>
          <w:szCs w:val="20"/>
        </w:rPr>
      </w:pPr>
      <w:r w:rsidRPr="009E6915">
        <w:rPr>
          <w:rFonts w:asciiTheme="minorHAnsi" w:hAnsiTheme="minorHAnsi" w:cstheme="minorHAnsi"/>
          <w:b/>
          <w:bCs/>
          <w:i/>
          <w:iCs/>
          <w:sz w:val="20"/>
          <w:szCs w:val="20"/>
        </w:rPr>
        <w:t>NDLR</w:t>
      </w:r>
      <w:r w:rsidR="00E943A3" w:rsidRPr="009E6915">
        <w:rPr>
          <w:rFonts w:asciiTheme="minorHAnsi" w:hAnsiTheme="minorHAnsi" w:cstheme="minorHAnsi"/>
          <w:i/>
          <w:iCs/>
          <w:sz w:val="20"/>
          <w:szCs w:val="20"/>
        </w:rPr>
        <w:t> :</w:t>
      </w:r>
      <w:r w:rsidR="00497A6D" w:rsidRPr="009E6915">
        <w:rPr>
          <w:rFonts w:asciiTheme="minorHAnsi" w:hAnsiTheme="minorHAnsi" w:cstheme="minorHAnsi"/>
          <w:i/>
          <w:iCs/>
          <w:sz w:val="20"/>
          <w:szCs w:val="20"/>
        </w:rPr>
        <w:t xml:space="preserve"> Faites-en ce que vous voulez, même commercialement, tant qu'il y a une source quelque part.   </w:t>
      </w:r>
    </w:p>
    <w:p w14:paraId="1D697065" w14:textId="77777777" w:rsidR="00591B7E" w:rsidRPr="009E6915" w:rsidRDefault="00591B7E" w:rsidP="00FD0AC3">
      <w:pPr>
        <w:rPr>
          <w:rFonts w:asciiTheme="minorHAnsi" w:hAnsiTheme="minorHAnsi" w:cstheme="minorHAnsi"/>
          <w:sz w:val="20"/>
          <w:szCs w:val="20"/>
        </w:rPr>
      </w:pPr>
    </w:p>
    <w:p w14:paraId="125B3E54" w14:textId="77777777" w:rsidR="00E943A3" w:rsidRPr="009E6915" w:rsidRDefault="00497A6D" w:rsidP="00FD0AC3">
      <w:pPr>
        <w:rPr>
          <w:rFonts w:asciiTheme="minorHAnsi" w:hAnsiTheme="minorHAnsi" w:cstheme="minorHAnsi"/>
          <w:sz w:val="20"/>
          <w:szCs w:val="20"/>
        </w:rPr>
      </w:pPr>
      <w:r w:rsidRPr="009E6915">
        <w:rPr>
          <w:rFonts w:asciiTheme="minorHAnsi" w:hAnsiTheme="minorHAnsi" w:cstheme="minorHAnsi"/>
          <w:sz w:val="20"/>
          <w:szCs w:val="20"/>
        </w:rPr>
        <w:t xml:space="preserve">Nous conseillons à chaque DPO d'établir un rapport annuel et de le </w:t>
      </w:r>
      <w:r w:rsidR="00E943A3" w:rsidRPr="009E6915">
        <w:rPr>
          <w:rFonts w:asciiTheme="minorHAnsi" w:hAnsiTheme="minorHAnsi" w:cstheme="minorHAnsi"/>
          <w:sz w:val="20"/>
          <w:szCs w:val="20"/>
        </w:rPr>
        <w:t>présenter</w:t>
      </w:r>
      <w:r w:rsidRPr="009E6915">
        <w:rPr>
          <w:rFonts w:asciiTheme="minorHAnsi" w:hAnsiTheme="minorHAnsi" w:cstheme="minorHAnsi"/>
          <w:sz w:val="20"/>
          <w:szCs w:val="20"/>
        </w:rPr>
        <w:t xml:space="preserve"> formellement </w:t>
      </w:r>
      <w:r w:rsidR="00E943A3" w:rsidRPr="009E6915">
        <w:rPr>
          <w:rFonts w:asciiTheme="minorHAnsi" w:hAnsiTheme="minorHAnsi" w:cstheme="minorHAnsi"/>
          <w:sz w:val="20"/>
          <w:szCs w:val="20"/>
        </w:rPr>
        <w:t>à</w:t>
      </w:r>
      <w:r w:rsidRPr="009E6915">
        <w:rPr>
          <w:rFonts w:asciiTheme="minorHAnsi" w:hAnsiTheme="minorHAnsi" w:cstheme="minorHAnsi"/>
          <w:sz w:val="20"/>
          <w:szCs w:val="20"/>
        </w:rPr>
        <w:t xml:space="preserve"> l'organe de direction le plus élevé de l'organisation. </w:t>
      </w:r>
    </w:p>
    <w:p w14:paraId="2E98BAD4" w14:textId="0E23A546" w:rsidR="00AB0E9D" w:rsidRPr="009E6915" w:rsidRDefault="00497A6D" w:rsidP="00FD0AC3">
      <w:pPr>
        <w:rPr>
          <w:rFonts w:asciiTheme="minorHAnsi" w:hAnsiTheme="minorHAnsi" w:cstheme="minorHAnsi"/>
          <w:sz w:val="20"/>
          <w:szCs w:val="20"/>
        </w:rPr>
      </w:pPr>
      <w:r w:rsidRPr="009E6915">
        <w:rPr>
          <w:rFonts w:asciiTheme="minorHAnsi" w:hAnsiTheme="minorHAnsi" w:cstheme="minorHAnsi"/>
          <w:sz w:val="20"/>
          <w:szCs w:val="20"/>
        </w:rPr>
        <w:t xml:space="preserve">Un rapport annuel peut servir à plusieurs fins pour le DPO et l'organisation : </w:t>
      </w:r>
    </w:p>
    <w:p w14:paraId="2C1BB0A0" w14:textId="334BEF5F" w:rsidR="00591B7E" w:rsidRPr="009E6915" w:rsidRDefault="00591B7E" w:rsidP="00591B7E">
      <w:pPr>
        <w:pStyle w:val="ListParagraph"/>
        <w:numPr>
          <w:ilvl w:val="0"/>
          <w:numId w:val="17"/>
        </w:numPr>
        <w:rPr>
          <w:rFonts w:asciiTheme="minorHAnsi" w:hAnsiTheme="minorHAnsi" w:cstheme="minorHAnsi"/>
          <w:color w:val="404040" w:themeColor="text1" w:themeTint="BF"/>
          <w:sz w:val="20"/>
          <w:szCs w:val="20"/>
          <w:lang w:val="fr-BE"/>
        </w:rPr>
      </w:pPr>
      <w:bookmarkStart w:id="2" w:name="OLE_LINK18"/>
      <w:bookmarkStart w:id="3" w:name="OLE_LINK19"/>
      <w:r w:rsidRPr="00031898">
        <w:rPr>
          <w:rFonts w:asciiTheme="minorHAnsi" w:hAnsiTheme="minorHAnsi" w:cstheme="minorHAnsi"/>
          <w:color w:val="404040" w:themeColor="text1" w:themeTint="BF"/>
          <w:sz w:val="20"/>
          <w:szCs w:val="20"/>
          <w:lang w:val="fr-BE"/>
        </w:rPr>
        <w:t>Transparence sur l'interprétation du rôle du DPO.</w:t>
      </w:r>
    </w:p>
    <w:p w14:paraId="22A66CD6" w14:textId="4C23972F" w:rsidR="001D1E04" w:rsidRPr="009E6915" w:rsidRDefault="001D1E04" w:rsidP="00591B7E">
      <w:pPr>
        <w:pStyle w:val="ListParagraph"/>
        <w:numPr>
          <w:ilvl w:val="0"/>
          <w:numId w:val="17"/>
        </w:numPr>
        <w:rPr>
          <w:rFonts w:asciiTheme="minorHAnsi" w:hAnsiTheme="minorHAnsi" w:cstheme="minorHAnsi"/>
          <w:color w:val="404040" w:themeColor="text1" w:themeTint="BF"/>
          <w:sz w:val="20"/>
          <w:szCs w:val="20"/>
          <w:lang w:val="fr-BE"/>
        </w:rPr>
      </w:pPr>
      <w:r w:rsidRPr="00031898">
        <w:rPr>
          <w:rFonts w:asciiTheme="minorHAnsi" w:hAnsiTheme="minorHAnsi" w:cstheme="minorHAnsi"/>
          <w:color w:val="404040" w:themeColor="text1" w:themeTint="BF"/>
          <w:sz w:val="20"/>
          <w:szCs w:val="20"/>
          <w:lang w:val="fr-BE"/>
        </w:rPr>
        <w:t>Preuve que le DPO rend compte à l'organe de direction le plus élevé de l'organisation.</w:t>
      </w:r>
    </w:p>
    <w:p w14:paraId="49589935" w14:textId="11801274" w:rsidR="00591B7E" w:rsidRPr="009E6915" w:rsidRDefault="001D1E04" w:rsidP="00591B7E">
      <w:pPr>
        <w:pStyle w:val="ListParagraph"/>
        <w:numPr>
          <w:ilvl w:val="0"/>
          <w:numId w:val="17"/>
        </w:numPr>
        <w:rPr>
          <w:rFonts w:asciiTheme="minorHAnsi" w:hAnsiTheme="minorHAnsi" w:cstheme="minorHAnsi"/>
          <w:color w:val="404040" w:themeColor="text1" w:themeTint="BF"/>
          <w:sz w:val="20"/>
          <w:szCs w:val="20"/>
          <w:lang w:val="fr-BE"/>
        </w:rPr>
      </w:pPr>
      <w:r w:rsidRPr="00031898">
        <w:rPr>
          <w:rFonts w:asciiTheme="minorHAnsi" w:hAnsiTheme="minorHAnsi" w:cstheme="minorHAnsi"/>
          <w:color w:val="404040" w:themeColor="text1" w:themeTint="BF"/>
          <w:sz w:val="20"/>
          <w:szCs w:val="20"/>
          <w:lang w:val="fr-BE"/>
        </w:rPr>
        <w:t>Contribuer au respect de l'obligation de responsabilité incombant au responsable de traitement (article 5.2 du RGPD).</w:t>
      </w:r>
    </w:p>
    <w:p w14:paraId="43C7343A" w14:textId="5D990033" w:rsidR="00591B7E" w:rsidRPr="009E6915" w:rsidRDefault="001D1E04" w:rsidP="00591B7E">
      <w:pPr>
        <w:pStyle w:val="ListParagraph"/>
        <w:numPr>
          <w:ilvl w:val="0"/>
          <w:numId w:val="17"/>
        </w:numPr>
        <w:rPr>
          <w:rFonts w:asciiTheme="minorHAnsi" w:hAnsiTheme="minorHAnsi" w:cstheme="minorHAnsi"/>
          <w:color w:val="404040" w:themeColor="text1" w:themeTint="BF"/>
          <w:sz w:val="20"/>
          <w:szCs w:val="20"/>
          <w:lang w:val="fr-BE"/>
        </w:rPr>
      </w:pPr>
      <w:r w:rsidRPr="00031898">
        <w:rPr>
          <w:rFonts w:asciiTheme="minorHAnsi" w:hAnsiTheme="minorHAnsi" w:cstheme="minorHAnsi"/>
          <w:color w:val="404040" w:themeColor="text1" w:themeTint="BF"/>
          <w:sz w:val="20"/>
          <w:szCs w:val="20"/>
          <w:lang w:val="fr-BE"/>
        </w:rPr>
        <w:t xml:space="preserve">En cas d'inspection par une autorité, être en mesure de fournir immédiatement un aperçu détaillé aux inspecteurs. </w:t>
      </w:r>
    </w:p>
    <w:p w14:paraId="6DCB951E" w14:textId="3AC8CD92" w:rsidR="00591B7E" w:rsidRPr="009E6915" w:rsidRDefault="00713CF9" w:rsidP="00591B7E">
      <w:pPr>
        <w:pStyle w:val="ListParagraph"/>
        <w:numPr>
          <w:ilvl w:val="0"/>
          <w:numId w:val="17"/>
        </w:numPr>
        <w:rPr>
          <w:rFonts w:asciiTheme="minorHAnsi" w:hAnsiTheme="minorHAnsi" w:cstheme="minorHAnsi"/>
          <w:color w:val="404040" w:themeColor="text1" w:themeTint="BF"/>
          <w:sz w:val="20"/>
          <w:szCs w:val="20"/>
          <w:lang w:val="fr-BE"/>
        </w:rPr>
      </w:pPr>
      <w:r w:rsidRPr="00031898">
        <w:rPr>
          <w:rFonts w:asciiTheme="minorHAnsi" w:hAnsiTheme="minorHAnsi" w:cstheme="minorHAnsi"/>
          <w:color w:val="404040" w:themeColor="text1" w:themeTint="BF"/>
          <w:sz w:val="20"/>
          <w:szCs w:val="20"/>
          <w:lang w:val="fr-BE"/>
        </w:rPr>
        <w:t>Se conformer à une obligation légale (par exemple, décret du gouvernement flamand (BVR</w:t>
      </w:r>
      <w:r w:rsidR="00E943A3" w:rsidRPr="009E6915">
        <w:rPr>
          <w:rStyle w:val="FootnoteReference"/>
          <w:rFonts w:asciiTheme="minorHAnsi" w:hAnsiTheme="minorHAnsi" w:cstheme="minorHAnsi"/>
          <w:color w:val="404040" w:themeColor="text1" w:themeTint="BF"/>
          <w:sz w:val="20"/>
          <w:szCs w:val="20"/>
        </w:rPr>
        <w:footnoteReference w:id="2"/>
      </w:r>
      <w:r w:rsidRPr="00031898">
        <w:rPr>
          <w:rFonts w:asciiTheme="minorHAnsi" w:hAnsiTheme="minorHAnsi" w:cstheme="minorHAnsi"/>
          <w:color w:val="404040" w:themeColor="text1" w:themeTint="BF"/>
          <w:sz w:val="20"/>
          <w:szCs w:val="20"/>
          <w:lang w:val="fr-BE"/>
        </w:rPr>
        <w:t>) sur le DPO, art 3, 3°</w:t>
      </w:r>
      <w:r w:rsidR="00497A6D" w:rsidRPr="00031898">
        <w:rPr>
          <w:rFonts w:asciiTheme="minorHAnsi" w:hAnsiTheme="minorHAnsi" w:cstheme="minorHAnsi"/>
          <w:color w:val="404040" w:themeColor="text1" w:themeTint="BF"/>
          <w:sz w:val="20"/>
          <w:szCs w:val="20"/>
          <w:lang w:val="fr-BE"/>
        </w:rPr>
        <w:t>).</w:t>
      </w:r>
    </w:p>
    <w:bookmarkEnd w:id="2"/>
    <w:bookmarkEnd w:id="3"/>
    <w:p w14:paraId="621F6612" w14:textId="77777777" w:rsidR="00AB0E9D" w:rsidRPr="009E6915" w:rsidRDefault="00497A6D">
      <w:pPr>
        <w:rPr>
          <w:rFonts w:asciiTheme="minorHAnsi" w:hAnsiTheme="minorHAnsi" w:cstheme="minorHAnsi"/>
          <w:sz w:val="20"/>
          <w:szCs w:val="20"/>
        </w:rPr>
      </w:pPr>
      <w:r w:rsidRPr="009E6915">
        <w:rPr>
          <w:rFonts w:asciiTheme="minorHAnsi" w:hAnsiTheme="minorHAnsi" w:cstheme="minorHAnsi"/>
          <w:sz w:val="20"/>
          <w:szCs w:val="20"/>
        </w:rPr>
        <w:t xml:space="preserve">Ce modèle a été élaboré sur la base des exigences du BVR concernant le DPO, de notre propre expérience et de ce que nous avons vu dans d'autres rapports et qui nous ont semblé être un complément utile. </w:t>
      </w:r>
    </w:p>
    <w:p w14:paraId="13ECA0F4" w14:textId="77777777" w:rsidR="00AB0E9D" w:rsidRPr="009E6915" w:rsidRDefault="00AB0E9D">
      <w:pPr>
        <w:rPr>
          <w:rFonts w:asciiTheme="minorHAnsi" w:hAnsiTheme="minorHAnsi" w:cstheme="minorHAnsi"/>
          <w:sz w:val="20"/>
          <w:szCs w:val="20"/>
        </w:rPr>
      </w:pPr>
    </w:p>
    <w:p w14:paraId="3AF0C2FF" w14:textId="77D7ACFB" w:rsidR="00497A6D" w:rsidRPr="009E6915" w:rsidRDefault="00AB0E9D">
      <w:pPr>
        <w:rPr>
          <w:rFonts w:asciiTheme="minorHAnsi" w:hAnsiTheme="minorHAnsi" w:cstheme="minorHAnsi"/>
          <w:sz w:val="20"/>
          <w:szCs w:val="20"/>
        </w:rPr>
      </w:pPr>
      <w:r w:rsidRPr="009E6915">
        <w:rPr>
          <w:rFonts w:asciiTheme="minorHAnsi" w:hAnsiTheme="minorHAnsi" w:cstheme="minorHAnsi"/>
          <w:sz w:val="20"/>
          <w:szCs w:val="20"/>
        </w:rPr>
        <w:t xml:space="preserve">Ce modèle de rapport annuel a donc été élaboré afin d'énumérer le plus grand nombre possible d'éléments qu'il peut être utile pour le DPO d'inclure dans le rapport annuel. Cela signifie qu'il est très possible que vous supprimiez des éléments que vous ne trouvez pas utiles. Les titres avec un * sont obligatoires selon le BVR précité et il est donc préférable de les laisser si vous êtes DPO dans le cadre du gouvernement flamand. </w:t>
      </w:r>
    </w:p>
    <w:p w14:paraId="1842E1EB" w14:textId="77777777" w:rsidR="003D699B" w:rsidRPr="009E6915" w:rsidRDefault="003D699B">
      <w:pPr>
        <w:rPr>
          <w:rFonts w:asciiTheme="minorHAnsi" w:hAnsiTheme="minorHAnsi" w:cstheme="minorHAnsi"/>
          <w:sz w:val="20"/>
          <w:szCs w:val="20"/>
        </w:rPr>
      </w:pPr>
    </w:p>
    <w:p w14:paraId="678A57ED" w14:textId="77777777" w:rsidR="00595B39" w:rsidRPr="009E6915" w:rsidRDefault="003D699B">
      <w:pPr>
        <w:rPr>
          <w:rFonts w:asciiTheme="minorHAnsi" w:hAnsiTheme="minorHAnsi" w:cstheme="minorHAnsi"/>
          <w:sz w:val="20"/>
          <w:szCs w:val="20"/>
        </w:rPr>
      </w:pPr>
      <w:r w:rsidRPr="009E6915">
        <w:rPr>
          <w:rFonts w:asciiTheme="minorHAnsi" w:hAnsiTheme="minorHAnsi" w:cstheme="minorHAnsi"/>
          <w:b/>
          <w:bCs/>
          <w:sz w:val="20"/>
          <w:szCs w:val="20"/>
        </w:rPr>
        <w:t>Ajout 11/2025</w:t>
      </w:r>
      <w:r w:rsidRPr="009E6915">
        <w:rPr>
          <w:rFonts w:asciiTheme="minorHAnsi" w:hAnsiTheme="minorHAnsi" w:cstheme="minorHAnsi"/>
          <w:sz w:val="20"/>
          <w:szCs w:val="20"/>
        </w:rPr>
        <w:t xml:space="preserve"> : ce rapport sert de vue d'ensemble de l'état de la protection des données dans l'organisation. Cela ne signifie pas que toutes les parties relèvent de la responsabilité directe du DPO (par exemple, la réalisation des DPIA, la tenue de registres, etc.). Aujourd'hui, il existe des divergences au niveau international, voire régional, quant à l'étendue des tâches opérationnelles du DPO. Par exemple, les Pays-Bas, en particulier dans un contexte (semi-)gouvernemental, ont tendance à placer fortement le DPO en 3e ligne</w:t>
      </w:r>
      <w:r w:rsidR="00595B39" w:rsidRPr="009E6915">
        <w:rPr>
          <w:rStyle w:val="FootnoteReference"/>
          <w:rFonts w:asciiTheme="minorHAnsi" w:hAnsiTheme="minorHAnsi" w:cstheme="minorHAnsi"/>
          <w:sz w:val="20"/>
          <w:szCs w:val="20"/>
        </w:rPr>
        <w:footnoteReference w:id="3"/>
      </w:r>
      <w:r w:rsidRPr="009E6915">
        <w:rPr>
          <w:rFonts w:asciiTheme="minorHAnsi" w:hAnsiTheme="minorHAnsi" w:cstheme="minorHAnsi"/>
          <w:sz w:val="20"/>
          <w:szCs w:val="20"/>
        </w:rPr>
        <w:t xml:space="preserve">. L'expérience m'a appris que c'est moins strict ailleurs et que le DPO se retrouve souvent en 2ème ligne. </w:t>
      </w:r>
    </w:p>
    <w:p w14:paraId="04A2B03D" w14:textId="77777777" w:rsidR="00595B39" w:rsidRPr="009E6915" w:rsidRDefault="00595B39">
      <w:pPr>
        <w:rPr>
          <w:rFonts w:asciiTheme="minorHAnsi" w:hAnsiTheme="minorHAnsi" w:cstheme="minorHAnsi"/>
          <w:sz w:val="20"/>
          <w:szCs w:val="20"/>
        </w:rPr>
      </w:pPr>
    </w:p>
    <w:p w14:paraId="3F9553D7" w14:textId="77777777" w:rsidR="00595B39" w:rsidRPr="009E6915" w:rsidRDefault="00595B39">
      <w:pPr>
        <w:rPr>
          <w:rFonts w:asciiTheme="minorHAnsi" w:hAnsiTheme="minorHAnsi" w:cstheme="minorHAnsi"/>
          <w:sz w:val="20"/>
          <w:szCs w:val="20"/>
        </w:rPr>
      </w:pPr>
      <w:r w:rsidRPr="009E6915">
        <w:rPr>
          <w:rFonts w:asciiTheme="minorHAnsi" w:hAnsiTheme="minorHAnsi" w:cstheme="minorHAnsi"/>
          <w:sz w:val="20"/>
          <w:szCs w:val="20"/>
        </w:rPr>
        <w:t xml:space="preserve">En fonction du contexte de votre organisation et de votre rôle en tant que DPO, il peut être utile d'inclure une petite clause de non-responsabilité dans le rapport dans lequel vous expliquez ce contexte : </w:t>
      </w:r>
    </w:p>
    <w:p w14:paraId="65C86C4B" w14:textId="6D777943" w:rsidR="003D699B" w:rsidRPr="009E6915" w:rsidRDefault="00595B39" w:rsidP="00595B39">
      <w:pPr>
        <w:pStyle w:val="ListParagraph"/>
        <w:numPr>
          <w:ilvl w:val="0"/>
          <w:numId w:val="18"/>
        </w:numPr>
        <w:rPr>
          <w:rFonts w:asciiTheme="minorHAnsi" w:hAnsiTheme="minorHAnsi" w:cstheme="minorHAnsi"/>
          <w:color w:val="595959" w:themeColor="text1" w:themeTint="A6"/>
          <w:sz w:val="20"/>
          <w:szCs w:val="20"/>
          <w:lang w:val="fr-BE"/>
        </w:rPr>
      </w:pPr>
      <w:r w:rsidRPr="00031898">
        <w:rPr>
          <w:rFonts w:asciiTheme="minorHAnsi" w:hAnsiTheme="minorHAnsi" w:cstheme="minorHAnsi"/>
          <w:color w:val="595959" w:themeColor="text1" w:themeTint="A6"/>
          <w:sz w:val="20"/>
          <w:szCs w:val="20"/>
          <w:lang w:val="fr-BE"/>
        </w:rPr>
        <w:t>Un DPO n'a certainement pas à mettre en œuvre opérationnellement tous les éléments du rapport</w:t>
      </w:r>
    </w:p>
    <w:p w14:paraId="28D9686C" w14:textId="53E4DC80" w:rsidR="00AB0E9D" w:rsidRPr="009E6915" w:rsidRDefault="00595B39" w:rsidP="00E943A3">
      <w:pPr>
        <w:pStyle w:val="ListParagraph"/>
        <w:numPr>
          <w:ilvl w:val="0"/>
          <w:numId w:val="18"/>
        </w:numPr>
        <w:rPr>
          <w:rFonts w:asciiTheme="minorHAnsi" w:hAnsiTheme="minorHAnsi" w:cstheme="minorHAnsi"/>
          <w:color w:val="595959" w:themeColor="text1" w:themeTint="A6"/>
          <w:sz w:val="20"/>
          <w:szCs w:val="20"/>
          <w:lang w:val="fr-BE"/>
        </w:rPr>
      </w:pPr>
      <w:r w:rsidRPr="00031898">
        <w:rPr>
          <w:rFonts w:asciiTheme="minorHAnsi" w:hAnsiTheme="minorHAnsi" w:cstheme="minorHAnsi"/>
          <w:color w:val="595959" w:themeColor="text1" w:themeTint="A6"/>
          <w:sz w:val="20"/>
          <w:szCs w:val="20"/>
          <w:lang w:val="fr-BE"/>
        </w:rPr>
        <w:t>Où vous en êtes en tant que DP</w:t>
      </w:r>
      <w:r w:rsidR="00E943A3" w:rsidRPr="00031898">
        <w:rPr>
          <w:rFonts w:asciiTheme="minorHAnsi" w:hAnsiTheme="minorHAnsi" w:cstheme="minorHAnsi"/>
          <w:color w:val="595959" w:themeColor="text1" w:themeTint="A6"/>
          <w:sz w:val="20"/>
          <w:szCs w:val="20"/>
          <w:lang w:val="fr-BE"/>
        </w:rPr>
        <w:t>O</w:t>
      </w:r>
      <w:r w:rsidRPr="00031898">
        <w:rPr>
          <w:rFonts w:asciiTheme="minorHAnsi" w:hAnsiTheme="minorHAnsi" w:cstheme="minorHAnsi"/>
          <w:color w:val="595959" w:themeColor="text1" w:themeTint="A6"/>
          <w:sz w:val="20"/>
          <w:szCs w:val="20"/>
          <w:lang w:val="fr-BE"/>
        </w:rPr>
        <w:t xml:space="preserve"> spécifiquement pour votre organisation et ce que cela signifie pour votre fonctionnement en tant que DP</w:t>
      </w:r>
      <w:r w:rsidR="00E943A3" w:rsidRPr="00031898">
        <w:rPr>
          <w:rFonts w:asciiTheme="minorHAnsi" w:hAnsiTheme="minorHAnsi" w:cstheme="minorHAnsi"/>
          <w:color w:val="595959" w:themeColor="text1" w:themeTint="A6"/>
          <w:sz w:val="20"/>
          <w:szCs w:val="20"/>
          <w:lang w:val="fr-BE"/>
        </w:rPr>
        <w:t>O</w:t>
      </w:r>
      <w:r w:rsidRPr="00031898">
        <w:rPr>
          <w:rFonts w:asciiTheme="minorHAnsi" w:hAnsiTheme="minorHAnsi" w:cstheme="minorHAnsi"/>
          <w:color w:val="595959" w:themeColor="text1" w:themeTint="A6"/>
          <w:sz w:val="20"/>
          <w:szCs w:val="20"/>
          <w:lang w:val="fr-BE"/>
        </w:rPr>
        <w:t xml:space="preserve">.  </w:t>
      </w:r>
    </w:p>
    <w:p w14:paraId="5F1B4EE6" w14:textId="35AEA6DF" w:rsidR="00E943A3" w:rsidRPr="009E6915" w:rsidRDefault="00AB0E9D">
      <w:pPr>
        <w:rPr>
          <w:rFonts w:asciiTheme="minorHAnsi" w:hAnsiTheme="minorHAnsi" w:cstheme="minorHAnsi"/>
          <w:sz w:val="20"/>
          <w:szCs w:val="20"/>
        </w:rPr>
      </w:pPr>
      <w:r w:rsidRPr="009E6915">
        <w:rPr>
          <w:rFonts w:asciiTheme="minorHAnsi" w:hAnsiTheme="minorHAnsi" w:cstheme="minorHAnsi"/>
          <w:sz w:val="20"/>
          <w:szCs w:val="20"/>
        </w:rPr>
        <w:t xml:space="preserve">Questions, commentaires ou éloges : </w:t>
      </w:r>
      <w:hyperlink r:id="rId12" w:history="1">
        <w:r w:rsidRPr="009E6915">
          <w:rPr>
            <w:rStyle w:val="Hyperlink"/>
            <w:rFonts w:asciiTheme="minorHAnsi" w:hAnsiTheme="minorHAnsi" w:cstheme="minorHAnsi"/>
            <w:color w:val="878787" w:themeColor="hyperlink" w:themeTint="BF"/>
            <w:sz w:val="20"/>
            <w:szCs w:val="20"/>
          </w:rPr>
          <w:t>bart@dasprive.be</w:t>
        </w:r>
      </w:hyperlink>
      <w:r w:rsidRPr="009E6915">
        <w:rPr>
          <w:rFonts w:asciiTheme="minorHAnsi" w:hAnsiTheme="minorHAnsi" w:cstheme="minorHAnsi"/>
          <w:sz w:val="20"/>
          <w:szCs w:val="20"/>
        </w:rPr>
        <w:t xml:space="preserve">. </w:t>
      </w:r>
      <w:r w:rsidR="00E943A3" w:rsidRPr="009E6915">
        <w:rPr>
          <w:rFonts w:asciiTheme="minorHAnsi" w:hAnsiTheme="minorHAnsi" w:cstheme="minorHAnsi"/>
          <w:sz w:val="20"/>
          <w:szCs w:val="20"/>
        </w:rPr>
        <w:br w:type="page"/>
      </w:r>
    </w:p>
    <w:p w14:paraId="15790532" w14:textId="77777777" w:rsidR="00595B39" w:rsidRPr="009E6915" w:rsidRDefault="00595B39">
      <w:pPr>
        <w:rPr>
          <w:rFonts w:asciiTheme="minorHAnsi" w:hAnsiTheme="minorHAnsi" w:cstheme="minorHAnsi"/>
          <w:sz w:val="20"/>
          <w:szCs w:val="20"/>
        </w:rPr>
      </w:pPr>
    </w:p>
    <w:sdt>
      <w:sdtPr>
        <w:rPr>
          <w:rFonts w:asciiTheme="minorHAnsi" w:eastAsiaTheme="minorHAnsi" w:hAnsiTheme="minorHAnsi" w:cstheme="minorHAnsi"/>
          <w:b w:val="0"/>
          <w:bCs w:val="0"/>
          <w:color w:val="404040" w:themeColor="text1" w:themeTint="BF"/>
          <w:sz w:val="24"/>
          <w:szCs w:val="24"/>
          <w:lang w:val="fr-BE"/>
        </w:rPr>
        <w:id w:val="6183145"/>
        <w:docPartObj>
          <w:docPartGallery w:val="Table of Contents"/>
          <w:docPartUnique/>
        </w:docPartObj>
      </w:sdtPr>
      <w:sdtEndPr>
        <w:rPr>
          <w:noProof/>
        </w:rPr>
      </w:sdtEndPr>
      <w:sdtContent>
        <w:p w14:paraId="7522F734" w14:textId="78AF352F" w:rsidR="00CF5289" w:rsidRPr="009E6915" w:rsidRDefault="00E06A5B">
          <w:pPr>
            <w:pStyle w:val="TOCHeading"/>
            <w:rPr>
              <w:rFonts w:asciiTheme="minorHAnsi" w:hAnsiTheme="minorHAnsi" w:cstheme="minorHAnsi"/>
            </w:rPr>
          </w:pPr>
          <w:r w:rsidRPr="009E6915">
            <w:rPr>
              <w:rFonts w:asciiTheme="minorHAnsi" w:hAnsiTheme="minorHAnsi" w:cstheme="minorHAnsi"/>
            </w:rPr>
            <w:t>Table des matières</w:t>
          </w:r>
        </w:p>
        <w:p w14:paraId="305B3861" w14:textId="470401F1" w:rsidR="009E6915" w:rsidRDefault="00CF5289">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r w:rsidRPr="009E6915">
            <w:rPr>
              <w:b w:val="0"/>
              <w:bCs w:val="0"/>
            </w:rPr>
            <w:fldChar w:fldCharType="begin"/>
          </w:r>
          <w:r w:rsidRPr="009E6915">
            <w:instrText xml:space="preserve"> TOC \o "1-3" \h \z \u </w:instrText>
          </w:r>
          <w:r w:rsidRPr="009E6915">
            <w:rPr>
              <w:b w:val="0"/>
              <w:bCs w:val="0"/>
            </w:rPr>
            <w:fldChar w:fldCharType="separate"/>
          </w:r>
          <w:hyperlink w:anchor="_Toc215069965" w:history="1">
            <w:r w:rsidR="009E6915" w:rsidRPr="00CB40BA">
              <w:rPr>
                <w:rStyle w:val="Hyperlink"/>
                <w:noProof/>
                <w:lang w:val="nl-NL"/>
              </w:rPr>
              <w:t>1.</w:t>
            </w:r>
            <w:r w:rsidR="009E6915">
              <w:rPr>
                <w:rFonts w:eastAsiaTheme="minorEastAsia" w:cstheme="minorBidi"/>
                <w:b w:val="0"/>
                <w:bCs w:val="0"/>
                <w:caps w:val="0"/>
                <w:noProof/>
                <w:color w:val="auto"/>
                <w:kern w:val="2"/>
                <w:sz w:val="24"/>
                <w:szCs w:val="24"/>
                <w:lang w:eastAsia="fr-FR"/>
                <w14:ligatures w14:val="standardContextual"/>
              </w:rPr>
              <w:tab/>
            </w:r>
            <w:r w:rsidR="009E6915" w:rsidRPr="00CB40BA">
              <w:rPr>
                <w:rStyle w:val="Hyperlink"/>
                <w:noProof/>
              </w:rPr>
              <w:t>Aperçu général de l'ANNÉE *</w:t>
            </w:r>
            <w:r w:rsidR="009E6915">
              <w:rPr>
                <w:noProof/>
                <w:webHidden/>
              </w:rPr>
              <w:tab/>
            </w:r>
            <w:r w:rsidR="009E6915">
              <w:rPr>
                <w:noProof/>
                <w:webHidden/>
              </w:rPr>
              <w:fldChar w:fldCharType="begin"/>
            </w:r>
            <w:r w:rsidR="009E6915">
              <w:rPr>
                <w:noProof/>
                <w:webHidden/>
              </w:rPr>
              <w:instrText xml:space="preserve"> PAGEREF _Toc215069965 \h </w:instrText>
            </w:r>
            <w:r w:rsidR="009E6915">
              <w:rPr>
                <w:noProof/>
                <w:webHidden/>
              </w:rPr>
            </w:r>
            <w:r w:rsidR="009E6915">
              <w:rPr>
                <w:noProof/>
                <w:webHidden/>
              </w:rPr>
              <w:fldChar w:fldCharType="separate"/>
            </w:r>
            <w:r w:rsidR="00E55B68">
              <w:rPr>
                <w:noProof/>
                <w:webHidden/>
              </w:rPr>
              <w:t>3</w:t>
            </w:r>
            <w:r w:rsidR="009E6915">
              <w:rPr>
                <w:noProof/>
                <w:webHidden/>
              </w:rPr>
              <w:fldChar w:fldCharType="end"/>
            </w:r>
          </w:hyperlink>
        </w:p>
        <w:p w14:paraId="368EA799" w14:textId="62DB0097"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66" w:history="1">
            <w:r w:rsidRPr="00CB40BA">
              <w:rPr>
                <w:rStyle w:val="Hyperlink"/>
                <w:noProof/>
                <w:lang w:val="nl-NL"/>
              </w:rPr>
              <w:t>2.</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Politique et stratégie</w:t>
            </w:r>
            <w:r>
              <w:rPr>
                <w:noProof/>
                <w:webHidden/>
              </w:rPr>
              <w:tab/>
            </w:r>
            <w:r>
              <w:rPr>
                <w:noProof/>
                <w:webHidden/>
              </w:rPr>
              <w:fldChar w:fldCharType="begin"/>
            </w:r>
            <w:r>
              <w:rPr>
                <w:noProof/>
                <w:webHidden/>
              </w:rPr>
              <w:instrText xml:space="preserve"> PAGEREF _Toc215069966 \h </w:instrText>
            </w:r>
            <w:r>
              <w:rPr>
                <w:noProof/>
                <w:webHidden/>
              </w:rPr>
            </w:r>
            <w:r>
              <w:rPr>
                <w:noProof/>
                <w:webHidden/>
              </w:rPr>
              <w:fldChar w:fldCharType="separate"/>
            </w:r>
            <w:r w:rsidR="00E55B68">
              <w:rPr>
                <w:noProof/>
                <w:webHidden/>
              </w:rPr>
              <w:t>4</w:t>
            </w:r>
            <w:r>
              <w:rPr>
                <w:noProof/>
                <w:webHidden/>
              </w:rPr>
              <w:fldChar w:fldCharType="end"/>
            </w:r>
          </w:hyperlink>
        </w:p>
        <w:p w14:paraId="19C06191" w14:textId="094D6280"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67" w:history="1">
            <w:r w:rsidRPr="00CB40BA">
              <w:rPr>
                <w:rStyle w:val="Hyperlink"/>
                <w:noProof/>
              </w:rPr>
              <w:t>2.1.</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Groupe de pilotage de la protection des données / Bureau du DPO / Équipe de protection de la vie privée / ...</w:t>
            </w:r>
            <w:r>
              <w:rPr>
                <w:noProof/>
                <w:webHidden/>
              </w:rPr>
              <w:tab/>
            </w:r>
            <w:r>
              <w:rPr>
                <w:noProof/>
                <w:webHidden/>
              </w:rPr>
              <w:fldChar w:fldCharType="begin"/>
            </w:r>
            <w:r>
              <w:rPr>
                <w:noProof/>
                <w:webHidden/>
              </w:rPr>
              <w:instrText xml:space="preserve"> PAGEREF _Toc215069967 \h </w:instrText>
            </w:r>
            <w:r>
              <w:rPr>
                <w:noProof/>
                <w:webHidden/>
              </w:rPr>
            </w:r>
            <w:r>
              <w:rPr>
                <w:noProof/>
                <w:webHidden/>
              </w:rPr>
              <w:fldChar w:fldCharType="separate"/>
            </w:r>
            <w:r w:rsidR="00E55B68">
              <w:rPr>
                <w:noProof/>
                <w:webHidden/>
              </w:rPr>
              <w:t>4</w:t>
            </w:r>
            <w:r>
              <w:rPr>
                <w:noProof/>
                <w:webHidden/>
              </w:rPr>
              <w:fldChar w:fldCharType="end"/>
            </w:r>
          </w:hyperlink>
        </w:p>
        <w:p w14:paraId="046BA802" w14:textId="412036C6"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68" w:history="1">
            <w:r w:rsidRPr="00CB40BA">
              <w:rPr>
                <w:rStyle w:val="Hyperlink"/>
                <w:noProof/>
                <w:lang w:val="nl-NL"/>
              </w:rPr>
              <w:t>2.2.</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Textes de politique</w:t>
            </w:r>
            <w:r>
              <w:rPr>
                <w:noProof/>
                <w:webHidden/>
              </w:rPr>
              <w:tab/>
            </w:r>
            <w:r>
              <w:rPr>
                <w:noProof/>
                <w:webHidden/>
              </w:rPr>
              <w:fldChar w:fldCharType="begin"/>
            </w:r>
            <w:r>
              <w:rPr>
                <w:noProof/>
                <w:webHidden/>
              </w:rPr>
              <w:instrText xml:space="preserve"> PAGEREF _Toc215069968 \h </w:instrText>
            </w:r>
            <w:r>
              <w:rPr>
                <w:noProof/>
                <w:webHidden/>
              </w:rPr>
            </w:r>
            <w:r>
              <w:rPr>
                <w:noProof/>
                <w:webHidden/>
              </w:rPr>
              <w:fldChar w:fldCharType="separate"/>
            </w:r>
            <w:r w:rsidR="00E55B68">
              <w:rPr>
                <w:noProof/>
                <w:webHidden/>
              </w:rPr>
              <w:t>4</w:t>
            </w:r>
            <w:r>
              <w:rPr>
                <w:noProof/>
                <w:webHidden/>
              </w:rPr>
              <w:fldChar w:fldCharType="end"/>
            </w:r>
          </w:hyperlink>
        </w:p>
        <w:p w14:paraId="31190E46" w14:textId="7C6F1AA6"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69" w:history="1">
            <w:r w:rsidRPr="00CB40BA">
              <w:rPr>
                <w:rStyle w:val="Hyperlink"/>
                <w:noProof/>
                <w:lang w:val="nl-NL"/>
              </w:rPr>
              <w:t>2.3.</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Procédures</w:t>
            </w:r>
            <w:r>
              <w:rPr>
                <w:noProof/>
                <w:webHidden/>
              </w:rPr>
              <w:tab/>
            </w:r>
            <w:r>
              <w:rPr>
                <w:noProof/>
                <w:webHidden/>
              </w:rPr>
              <w:fldChar w:fldCharType="begin"/>
            </w:r>
            <w:r>
              <w:rPr>
                <w:noProof/>
                <w:webHidden/>
              </w:rPr>
              <w:instrText xml:space="preserve"> PAGEREF _Toc215069969 \h </w:instrText>
            </w:r>
            <w:r>
              <w:rPr>
                <w:noProof/>
                <w:webHidden/>
              </w:rPr>
            </w:r>
            <w:r>
              <w:rPr>
                <w:noProof/>
                <w:webHidden/>
              </w:rPr>
              <w:fldChar w:fldCharType="separate"/>
            </w:r>
            <w:r w:rsidR="00E55B68">
              <w:rPr>
                <w:noProof/>
                <w:webHidden/>
              </w:rPr>
              <w:t>4</w:t>
            </w:r>
            <w:r>
              <w:rPr>
                <w:noProof/>
                <w:webHidden/>
              </w:rPr>
              <w:fldChar w:fldCharType="end"/>
            </w:r>
          </w:hyperlink>
        </w:p>
        <w:p w14:paraId="29455A17" w14:textId="384AC30F"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70" w:history="1">
            <w:r w:rsidRPr="00CB40BA">
              <w:rPr>
                <w:rStyle w:val="Hyperlink"/>
                <w:noProof/>
                <w:lang w:val="nl-NL"/>
              </w:rPr>
              <w:t>2.4.</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DPO *</w:t>
            </w:r>
            <w:r>
              <w:rPr>
                <w:noProof/>
                <w:webHidden/>
              </w:rPr>
              <w:tab/>
            </w:r>
            <w:r>
              <w:rPr>
                <w:noProof/>
                <w:webHidden/>
              </w:rPr>
              <w:fldChar w:fldCharType="begin"/>
            </w:r>
            <w:r>
              <w:rPr>
                <w:noProof/>
                <w:webHidden/>
              </w:rPr>
              <w:instrText xml:space="preserve"> PAGEREF _Toc215069970 \h </w:instrText>
            </w:r>
            <w:r>
              <w:rPr>
                <w:noProof/>
                <w:webHidden/>
              </w:rPr>
            </w:r>
            <w:r>
              <w:rPr>
                <w:noProof/>
                <w:webHidden/>
              </w:rPr>
              <w:fldChar w:fldCharType="separate"/>
            </w:r>
            <w:r w:rsidR="00E55B68">
              <w:rPr>
                <w:noProof/>
                <w:webHidden/>
              </w:rPr>
              <w:t>4</w:t>
            </w:r>
            <w:r>
              <w:rPr>
                <w:noProof/>
                <w:webHidden/>
              </w:rPr>
              <w:fldChar w:fldCharType="end"/>
            </w:r>
          </w:hyperlink>
        </w:p>
        <w:p w14:paraId="649DE2D8" w14:textId="0CCF1142" w:rsidR="009E6915" w:rsidRDefault="009E6915">
          <w:pPr>
            <w:pStyle w:val="TOC3"/>
            <w:tabs>
              <w:tab w:val="left" w:pos="1440"/>
              <w:tab w:val="right" w:leader="dot" w:pos="9016"/>
            </w:tabs>
            <w:rPr>
              <w:rFonts w:eastAsiaTheme="minorEastAsia" w:cstheme="minorBidi"/>
              <w:i w:val="0"/>
              <w:iCs w:val="0"/>
              <w:noProof/>
              <w:color w:val="auto"/>
              <w:kern w:val="2"/>
              <w:sz w:val="24"/>
              <w:szCs w:val="24"/>
              <w:lang w:eastAsia="fr-FR"/>
              <w14:ligatures w14:val="standardContextual"/>
            </w:rPr>
          </w:pPr>
          <w:hyperlink w:anchor="_Toc215069971" w:history="1">
            <w:r w:rsidRPr="00CB40BA">
              <w:rPr>
                <w:rStyle w:val="Hyperlink"/>
                <w:noProof/>
                <w:lang w:val="nl-NL"/>
              </w:rPr>
              <w:t>2.4.1.</w:t>
            </w:r>
            <w:r>
              <w:rPr>
                <w:rFonts w:eastAsiaTheme="minorEastAsia" w:cstheme="minorBidi"/>
                <w:i w:val="0"/>
                <w:iCs w:val="0"/>
                <w:noProof/>
                <w:color w:val="auto"/>
                <w:kern w:val="2"/>
                <w:sz w:val="24"/>
                <w:szCs w:val="24"/>
                <w:lang w:eastAsia="fr-FR"/>
                <w14:ligatures w14:val="standardContextual"/>
              </w:rPr>
              <w:tab/>
            </w:r>
            <w:r w:rsidRPr="00CB40BA">
              <w:rPr>
                <w:rStyle w:val="Hyperlink"/>
                <w:noProof/>
              </w:rPr>
              <w:t>Temps et ressources</w:t>
            </w:r>
            <w:r>
              <w:rPr>
                <w:noProof/>
                <w:webHidden/>
              </w:rPr>
              <w:tab/>
            </w:r>
            <w:r>
              <w:rPr>
                <w:noProof/>
                <w:webHidden/>
              </w:rPr>
              <w:fldChar w:fldCharType="begin"/>
            </w:r>
            <w:r>
              <w:rPr>
                <w:noProof/>
                <w:webHidden/>
              </w:rPr>
              <w:instrText xml:space="preserve"> PAGEREF _Toc215069971 \h </w:instrText>
            </w:r>
            <w:r>
              <w:rPr>
                <w:noProof/>
                <w:webHidden/>
              </w:rPr>
            </w:r>
            <w:r>
              <w:rPr>
                <w:noProof/>
                <w:webHidden/>
              </w:rPr>
              <w:fldChar w:fldCharType="separate"/>
            </w:r>
            <w:r w:rsidR="00E55B68">
              <w:rPr>
                <w:noProof/>
                <w:webHidden/>
              </w:rPr>
              <w:t>4</w:t>
            </w:r>
            <w:r>
              <w:rPr>
                <w:noProof/>
                <w:webHidden/>
              </w:rPr>
              <w:fldChar w:fldCharType="end"/>
            </w:r>
          </w:hyperlink>
        </w:p>
        <w:p w14:paraId="1814650B" w14:textId="6CC6E651" w:rsidR="009E6915" w:rsidRDefault="009E6915">
          <w:pPr>
            <w:pStyle w:val="TOC3"/>
            <w:tabs>
              <w:tab w:val="left" w:pos="1440"/>
              <w:tab w:val="right" w:leader="dot" w:pos="9016"/>
            </w:tabs>
            <w:rPr>
              <w:rFonts w:eastAsiaTheme="minorEastAsia" w:cstheme="minorBidi"/>
              <w:i w:val="0"/>
              <w:iCs w:val="0"/>
              <w:noProof/>
              <w:color w:val="auto"/>
              <w:kern w:val="2"/>
              <w:sz w:val="24"/>
              <w:szCs w:val="24"/>
              <w:lang w:eastAsia="fr-FR"/>
              <w14:ligatures w14:val="standardContextual"/>
            </w:rPr>
          </w:pPr>
          <w:hyperlink w:anchor="_Toc215069972" w:history="1">
            <w:r w:rsidRPr="00CB40BA">
              <w:rPr>
                <w:rStyle w:val="Hyperlink"/>
                <w:noProof/>
                <w:lang w:val="nl-NL"/>
              </w:rPr>
              <w:t>2.4.2.</w:t>
            </w:r>
            <w:r>
              <w:rPr>
                <w:rFonts w:eastAsiaTheme="minorEastAsia" w:cstheme="minorBidi"/>
                <w:i w:val="0"/>
                <w:iCs w:val="0"/>
                <w:noProof/>
                <w:color w:val="auto"/>
                <w:kern w:val="2"/>
                <w:sz w:val="24"/>
                <w:szCs w:val="24"/>
                <w:lang w:eastAsia="fr-FR"/>
                <w14:ligatures w14:val="standardContextual"/>
              </w:rPr>
              <w:tab/>
            </w:r>
            <w:r w:rsidRPr="00CB40BA">
              <w:rPr>
                <w:rStyle w:val="Hyperlink"/>
                <w:noProof/>
              </w:rPr>
              <w:t>Compétence</w:t>
            </w:r>
            <w:r>
              <w:rPr>
                <w:noProof/>
                <w:webHidden/>
              </w:rPr>
              <w:tab/>
            </w:r>
            <w:r>
              <w:rPr>
                <w:noProof/>
                <w:webHidden/>
              </w:rPr>
              <w:fldChar w:fldCharType="begin"/>
            </w:r>
            <w:r>
              <w:rPr>
                <w:noProof/>
                <w:webHidden/>
              </w:rPr>
              <w:instrText xml:space="preserve"> PAGEREF _Toc215069972 \h </w:instrText>
            </w:r>
            <w:r>
              <w:rPr>
                <w:noProof/>
                <w:webHidden/>
              </w:rPr>
            </w:r>
            <w:r>
              <w:rPr>
                <w:noProof/>
                <w:webHidden/>
              </w:rPr>
              <w:fldChar w:fldCharType="separate"/>
            </w:r>
            <w:r w:rsidR="00E55B68">
              <w:rPr>
                <w:noProof/>
                <w:webHidden/>
              </w:rPr>
              <w:t>4</w:t>
            </w:r>
            <w:r>
              <w:rPr>
                <w:noProof/>
                <w:webHidden/>
              </w:rPr>
              <w:fldChar w:fldCharType="end"/>
            </w:r>
          </w:hyperlink>
        </w:p>
        <w:p w14:paraId="6175120A" w14:textId="03A8B655"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73" w:history="1">
            <w:r w:rsidRPr="00CB40BA">
              <w:rPr>
                <w:rStyle w:val="Hyperlink"/>
                <w:noProof/>
                <w:lang w:val="nl-NL"/>
              </w:rPr>
              <w:t>3.</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Conseils fournis *</w:t>
            </w:r>
            <w:r>
              <w:rPr>
                <w:noProof/>
                <w:webHidden/>
              </w:rPr>
              <w:tab/>
            </w:r>
            <w:r>
              <w:rPr>
                <w:noProof/>
                <w:webHidden/>
              </w:rPr>
              <w:fldChar w:fldCharType="begin"/>
            </w:r>
            <w:r>
              <w:rPr>
                <w:noProof/>
                <w:webHidden/>
              </w:rPr>
              <w:instrText xml:space="preserve"> PAGEREF _Toc215069973 \h </w:instrText>
            </w:r>
            <w:r>
              <w:rPr>
                <w:noProof/>
                <w:webHidden/>
              </w:rPr>
            </w:r>
            <w:r>
              <w:rPr>
                <w:noProof/>
                <w:webHidden/>
              </w:rPr>
              <w:fldChar w:fldCharType="separate"/>
            </w:r>
            <w:r w:rsidR="00E55B68">
              <w:rPr>
                <w:noProof/>
                <w:webHidden/>
              </w:rPr>
              <w:t>5</w:t>
            </w:r>
            <w:r>
              <w:rPr>
                <w:noProof/>
                <w:webHidden/>
              </w:rPr>
              <w:fldChar w:fldCharType="end"/>
            </w:r>
          </w:hyperlink>
        </w:p>
        <w:p w14:paraId="6341E891" w14:textId="71686F41"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74" w:history="1">
            <w:r w:rsidRPr="00CB40BA">
              <w:rPr>
                <w:rStyle w:val="Hyperlink"/>
                <w:noProof/>
                <w:lang w:val="nl-NL"/>
              </w:rPr>
              <w:t>4.</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Activités de sensibilisation *</w:t>
            </w:r>
            <w:r>
              <w:rPr>
                <w:noProof/>
                <w:webHidden/>
              </w:rPr>
              <w:tab/>
            </w:r>
            <w:r>
              <w:rPr>
                <w:noProof/>
                <w:webHidden/>
              </w:rPr>
              <w:fldChar w:fldCharType="begin"/>
            </w:r>
            <w:r>
              <w:rPr>
                <w:noProof/>
                <w:webHidden/>
              </w:rPr>
              <w:instrText xml:space="preserve"> PAGEREF _Toc215069974 \h </w:instrText>
            </w:r>
            <w:r>
              <w:rPr>
                <w:noProof/>
                <w:webHidden/>
              </w:rPr>
            </w:r>
            <w:r>
              <w:rPr>
                <w:noProof/>
                <w:webHidden/>
              </w:rPr>
              <w:fldChar w:fldCharType="separate"/>
            </w:r>
            <w:r w:rsidR="00E55B68">
              <w:rPr>
                <w:noProof/>
                <w:webHidden/>
              </w:rPr>
              <w:t>5</w:t>
            </w:r>
            <w:r>
              <w:rPr>
                <w:noProof/>
                <w:webHidden/>
              </w:rPr>
              <w:fldChar w:fldCharType="end"/>
            </w:r>
          </w:hyperlink>
        </w:p>
        <w:p w14:paraId="7283E1D5" w14:textId="46FF043A"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75" w:history="1">
            <w:r w:rsidRPr="00CB40BA">
              <w:rPr>
                <w:rStyle w:val="Hyperlink"/>
                <w:noProof/>
              </w:rPr>
              <w:t>5.</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Registre des activités de traitement (ROPA)</w:t>
            </w:r>
            <w:r>
              <w:rPr>
                <w:noProof/>
                <w:webHidden/>
              </w:rPr>
              <w:tab/>
            </w:r>
            <w:r>
              <w:rPr>
                <w:noProof/>
                <w:webHidden/>
              </w:rPr>
              <w:fldChar w:fldCharType="begin"/>
            </w:r>
            <w:r>
              <w:rPr>
                <w:noProof/>
                <w:webHidden/>
              </w:rPr>
              <w:instrText xml:space="preserve"> PAGEREF _Toc215069975 \h </w:instrText>
            </w:r>
            <w:r>
              <w:rPr>
                <w:noProof/>
                <w:webHidden/>
              </w:rPr>
            </w:r>
            <w:r>
              <w:rPr>
                <w:noProof/>
                <w:webHidden/>
              </w:rPr>
              <w:fldChar w:fldCharType="separate"/>
            </w:r>
            <w:r w:rsidR="00E55B68">
              <w:rPr>
                <w:noProof/>
                <w:webHidden/>
              </w:rPr>
              <w:t>5</w:t>
            </w:r>
            <w:r>
              <w:rPr>
                <w:noProof/>
                <w:webHidden/>
              </w:rPr>
              <w:fldChar w:fldCharType="end"/>
            </w:r>
          </w:hyperlink>
        </w:p>
        <w:p w14:paraId="487B9C71" w14:textId="2437279F"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76" w:history="1">
            <w:r w:rsidRPr="00CB40BA">
              <w:rPr>
                <w:rStyle w:val="Hyperlink"/>
                <w:noProof/>
                <w:lang w:val="nl-NL"/>
              </w:rPr>
              <w:t>6.</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Contrôles</w:t>
            </w:r>
            <w:r>
              <w:rPr>
                <w:noProof/>
                <w:webHidden/>
              </w:rPr>
              <w:tab/>
            </w:r>
            <w:r>
              <w:rPr>
                <w:noProof/>
                <w:webHidden/>
              </w:rPr>
              <w:fldChar w:fldCharType="begin"/>
            </w:r>
            <w:r>
              <w:rPr>
                <w:noProof/>
                <w:webHidden/>
              </w:rPr>
              <w:instrText xml:space="preserve"> PAGEREF _Toc215069976 \h </w:instrText>
            </w:r>
            <w:r>
              <w:rPr>
                <w:noProof/>
                <w:webHidden/>
              </w:rPr>
            </w:r>
            <w:r>
              <w:rPr>
                <w:noProof/>
                <w:webHidden/>
              </w:rPr>
              <w:fldChar w:fldCharType="separate"/>
            </w:r>
            <w:r w:rsidR="00E55B68">
              <w:rPr>
                <w:noProof/>
                <w:webHidden/>
              </w:rPr>
              <w:t>6</w:t>
            </w:r>
            <w:r>
              <w:rPr>
                <w:noProof/>
                <w:webHidden/>
              </w:rPr>
              <w:fldChar w:fldCharType="end"/>
            </w:r>
          </w:hyperlink>
        </w:p>
        <w:p w14:paraId="492D82D4" w14:textId="25BF65D7"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77" w:history="1">
            <w:r w:rsidRPr="00CB40BA">
              <w:rPr>
                <w:rStyle w:val="Hyperlink"/>
                <w:noProof/>
                <w:lang w:val="nl-NL"/>
              </w:rPr>
              <w:t>6.1.</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Contrôle par le DPO *</w:t>
            </w:r>
            <w:r>
              <w:rPr>
                <w:noProof/>
                <w:webHidden/>
              </w:rPr>
              <w:tab/>
            </w:r>
            <w:r>
              <w:rPr>
                <w:noProof/>
                <w:webHidden/>
              </w:rPr>
              <w:fldChar w:fldCharType="begin"/>
            </w:r>
            <w:r>
              <w:rPr>
                <w:noProof/>
                <w:webHidden/>
              </w:rPr>
              <w:instrText xml:space="preserve"> PAGEREF _Toc215069977 \h </w:instrText>
            </w:r>
            <w:r>
              <w:rPr>
                <w:noProof/>
                <w:webHidden/>
              </w:rPr>
            </w:r>
            <w:r>
              <w:rPr>
                <w:noProof/>
                <w:webHidden/>
              </w:rPr>
              <w:fldChar w:fldCharType="separate"/>
            </w:r>
            <w:r w:rsidR="00E55B68">
              <w:rPr>
                <w:noProof/>
                <w:webHidden/>
              </w:rPr>
              <w:t>6</w:t>
            </w:r>
            <w:r>
              <w:rPr>
                <w:noProof/>
                <w:webHidden/>
              </w:rPr>
              <w:fldChar w:fldCharType="end"/>
            </w:r>
          </w:hyperlink>
        </w:p>
        <w:p w14:paraId="7200C871" w14:textId="7378376A"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78" w:history="1">
            <w:r w:rsidRPr="00CB40BA">
              <w:rPr>
                <w:rStyle w:val="Hyperlink"/>
                <w:noProof/>
                <w:lang w:val="nl-NL"/>
              </w:rPr>
              <w:t>6.2.</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Audits internes</w:t>
            </w:r>
            <w:r>
              <w:rPr>
                <w:noProof/>
                <w:webHidden/>
              </w:rPr>
              <w:tab/>
            </w:r>
            <w:r>
              <w:rPr>
                <w:noProof/>
                <w:webHidden/>
              </w:rPr>
              <w:fldChar w:fldCharType="begin"/>
            </w:r>
            <w:r>
              <w:rPr>
                <w:noProof/>
                <w:webHidden/>
              </w:rPr>
              <w:instrText xml:space="preserve"> PAGEREF _Toc215069978 \h </w:instrText>
            </w:r>
            <w:r>
              <w:rPr>
                <w:noProof/>
                <w:webHidden/>
              </w:rPr>
            </w:r>
            <w:r>
              <w:rPr>
                <w:noProof/>
                <w:webHidden/>
              </w:rPr>
              <w:fldChar w:fldCharType="separate"/>
            </w:r>
            <w:r w:rsidR="00E55B68">
              <w:rPr>
                <w:noProof/>
                <w:webHidden/>
              </w:rPr>
              <w:t>6</w:t>
            </w:r>
            <w:r>
              <w:rPr>
                <w:noProof/>
                <w:webHidden/>
              </w:rPr>
              <w:fldChar w:fldCharType="end"/>
            </w:r>
          </w:hyperlink>
        </w:p>
        <w:p w14:paraId="2316978E" w14:textId="319D9BF3"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79" w:history="1">
            <w:r w:rsidRPr="00CB40BA">
              <w:rPr>
                <w:rStyle w:val="Hyperlink"/>
                <w:noProof/>
                <w:lang w:val="nl-NL"/>
              </w:rPr>
              <w:t>6.3.</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Audits externes</w:t>
            </w:r>
            <w:r>
              <w:rPr>
                <w:noProof/>
                <w:webHidden/>
              </w:rPr>
              <w:tab/>
            </w:r>
            <w:r>
              <w:rPr>
                <w:noProof/>
                <w:webHidden/>
              </w:rPr>
              <w:fldChar w:fldCharType="begin"/>
            </w:r>
            <w:r>
              <w:rPr>
                <w:noProof/>
                <w:webHidden/>
              </w:rPr>
              <w:instrText xml:space="preserve"> PAGEREF _Toc215069979 \h </w:instrText>
            </w:r>
            <w:r>
              <w:rPr>
                <w:noProof/>
                <w:webHidden/>
              </w:rPr>
            </w:r>
            <w:r>
              <w:rPr>
                <w:noProof/>
                <w:webHidden/>
              </w:rPr>
              <w:fldChar w:fldCharType="separate"/>
            </w:r>
            <w:r w:rsidR="00E55B68">
              <w:rPr>
                <w:noProof/>
                <w:webHidden/>
              </w:rPr>
              <w:t>6</w:t>
            </w:r>
            <w:r>
              <w:rPr>
                <w:noProof/>
                <w:webHidden/>
              </w:rPr>
              <w:fldChar w:fldCharType="end"/>
            </w:r>
          </w:hyperlink>
        </w:p>
        <w:p w14:paraId="34C0E9D8" w14:textId="41BE11C0"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80" w:history="1">
            <w:r w:rsidRPr="00CB40BA">
              <w:rPr>
                <w:rStyle w:val="Hyperlink"/>
                <w:noProof/>
              </w:rPr>
              <w:t>7.</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Contact avec une autorité / un comité / un comité</w:t>
            </w:r>
            <w:r>
              <w:rPr>
                <w:noProof/>
                <w:webHidden/>
              </w:rPr>
              <w:tab/>
            </w:r>
            <w:r>
              <w:rPr>
                <w:noProof/>
                <w:webHidden/>
              </w:rPr>
              <w:fldChar w:fldCharType="begin"/>
            </w:r>
            <w:r>
              <w:rPr>
                <w:noProof/>
                <w:webHidden/>
              </w:rPr>
              <w:instrText xml:space="preserve"> PAGEREF _Toc215069980 \h </w:instrText>
            </w:r>
            <w:r>
              <w:rPr>
                <w:noProof/>
                <w:webHidden/>
              </w:rPr>
            </w:r>
            <w:r>
              <w:rPr>
                <w:noProof/>
                <w:webHidden/>
              </w:rPr>
              <w:fldChar w:fldCharType="separate"/>
            </w:r>
            <w:r w:rsidR="00E55B68">
              <w:rPr>
                <w:noProof/>
                <w:webHidden/>
              </w:rPr>
              <w:t>7</w:t>
            </w:r>
            <w:r>
              <w:rPr>
                <w:noProof/>
                <w:webHidden/>
              </w:rPr>
              <w:fldChar w:fldCharType="end"/>
            </w:r>
          </w:hyperlink>
        </w:p>
        <w:p w14:paraId="67D7D357" w14:textId="4787A44F"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81" w:history="1">
            <w:r w:rsidRPr="00CB40BA">
              <w:rPr>
                <w:rStyle w:val="Hyperlink"/>
                <w:noProof/>
                <w:lang w:val="nl-NL"/>
              </w:rPr>
              <w:t>7.1.</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Contactez-#A</w:t>
            </w:r>
            <w:r>
              <w:rPr>
                <w:noProof/>
                <w:webHidden/>
              </w:rPr>
              <w:tab/>
            </w:r>
            <w:r>
              <w:rPr>
                <w:noProof/>
                <w:webHidden/>
              </w:rPr>
              <w:fldChar w:fldCharType="begin"/>
            </w:r>
            <w:r>
              <w:rPr>
                <w:noProof/>
                <w:webHidden/>
              </w:rPr>
              <w:instrText xml:space="preserve"> PAGEREF _Toc215069981 \h </w:instrText>
            </w:r>
            <w:r>
              <w:rPr>
                <w:noProof/>
                <w:webHidden/>
              </w:rPr>
            </w:r>
            <w:r>
              <w:rPr>
                <w:noProof/>
                <w:webHidden/>
              </w:rPr>
              <w:fldChar w:fldCharType="separate"/>
            </w:r>
            <w:r w:rsidR="00E55B68">
              <w:rPr>
                <w:noProof/>
                <w:webHidden/>
              </w:rPr>
              <w:t>7</w:t>
            </w:r>
            <w:r>
              <w:rPr>
                <w:noProof/>
                <w:webHidden/>
              </w:rPr>
              <w:fldChar w:fldCharType="end"/>
            </w:r>
          </w:hyperlink>
        </w:p>
        <w:p w14:paraId="5DD3A292" w14:textId="49AFF291"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82" w:history="1">
            <w:r w:rsidRPr="00CB40BA">
              <w:rPr>
                <w:rStyle w:val="Hyperlink"/>
                <w:noProof/>
                <w:lang w:val="nl-NL"/>
              </w:rPr>
              <w:t>8.</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AIPD réalisées</w:t>
            </w:r>
            <w:r>
              <w:rPr>
                <w:noProof/>
                <w:webHidden/>
              </w:rPr>
              <w:tab/>
            </w:r>
            <w:r>
              <w:rPr>
                <w:noProof/>
                <w:webHidden/>
              </w:rPr>
              <w:fldChar w:fldCharType="begin"/>
            </w:r>
            <w:r>
              <w:rPr>
                <w:noProof/>
                <w:webHidden/>
              </w:rPr>
              <w:instrText xml:space="preserve"> PAGEREF _Toc215069982 \h </w:instrText>
            </w:r>
            <w:r>
              <w:rPr>
                <w:noProof/>
                <w:webHidden/>
              </w:rPr>
            </w:r>
            <w:r>
              <w:rPr>
                <w:noProof/>
                <w:webHidden/>
              </w:rPr>
              <w:fldChar w:fldCharType="separate"/>
            </w:r>
            <w:r w:rsidR="00E55B68">
              <w:rPr>
                <w:noProof/>
                <w:webHidden/>
              </w:rPr>
              <w:t>7</w:t>
            </w:r>
            <w:r>
              <w:rPr>
                <w:noProof/>
                <w:webHidden/>
              </w:rPr>
              <w:fldChar w:fldCharType="end"/>
            </w:r>
          </w:hyperlink>
        </w:p>
        <w:p w14:paraId="1B109F72" w14:textId="69A7E667"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83" w:history="1">
            <w:r w:rsidRPr="00CB40BA">
              <w:rPr>
                <w:rStyle w:val="Hyperlink"/>
                <w:noProof/>
                <w:lang w:val="nl-NL"/>
              </w:rPr>
              <w:t>8.1.</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AIPD 1</w:t>
            </w:r>
            <w:r>
              <w:rPr>
                <w:noProof/>
                <w:webHidden/>
              </w:rPr>
              <w:tab/>
            </w:r>
            <w:r>
              <w:rPr>
                <w:noProof/>
                <w:webHidden/>
              </w:rPr>
              <w:fldChar w:fldCharType="begin"/>
            </w:r>
            <w:r>
              <w:rPr>
                <w:noProof/>
                <w:webHidden/>
              </w:rPr>
              <w:instrText xml:space="preserve"> PAGEREF _Toc215069983 \h </w:instrText>
            </w:r>
            <w:r>
              <w:rPr>
                <w:noProof/>
                <w:webHidden/>
              </w:rPr>
            </w:r>
            <w:r>
              <w:rPr>
                <w:noProof/>
                <w:webHidden/>
              </w:rPr>
              <w:fldChar w:fldCharType="separate"/>
            </w:r>
            <w:r w:rsidR="00E55B68">
              <w:rPr>
                <w:noProof/>
                <w:webHidden/>
              </w:rPr>
              <w:t>7</w:t>
            </w:r>
            <w:r>
              <w:rPr>
                <w:noProof/>
                <w:webHidden/>
              </w:rPr>
              <w:fldChar w:fldCharType="end"/>
            </w:r>
          </w:hyperlink>
        </w:p>
        <w:p w14:paraId="67C19B2C" w14:textId="30D3CB97" w:rsidR="009E6915" w:rsidRDefault="009E6915">
          <w:pPr>
            <w:pStyle w:val="TOC1"/>
            <w:tabs>
              <w:tab w:val="left" w:pos="48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84" w:history="1">
            <w:r w:rsidRPr="00CB40BA">
              <w:rPr>
                <w:rStyle w:val="Hyperlink"/>
                <w:noProof/>
                <w:lang w:val="nl-NL"/>
              </w:rPr>
              <w:t>9.</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Failles de sécurité *</w:t>
            </w:r>
            <w:r>
              <w:rPr>
                <w:noProof/>
                <w:webHidden/>
              </w:rPr>
              <w:tab/>
            </w:r>
            <w:r>
              <w:rPr>
                <w:noProof/>
                <w:webHidden/>
              </w:rPr>
              <w:fldChar w:fldCharType="begin"/>
            </w:r>
            <w:r>
              <w:rPr>
                <w:noProof/>
                <w:webHidden/>
              </w:rPr>
              <w:instrText xml:space="preserve"> PAGEREF _Toc215069984 \h </w:instrText>
            </w:r>
            <w:r>
              <w:rPr>
                <w:noProof/>
                <w:webHidden/>
              </w:rPr>
            </w:r>
            <w:r>
              <w:rPr>
                <w:noProof/>
                <w:webHidden/>
              </w:rPr>
              <w:fldChar w:fldCharType="separate"/>
            </w:r>
            <w:r w:rsidR="00E55B68">
              <w:rPr>
                <w:noProof/>
                <w:webHidden/>
              </w:rPr>
              <w:t>7</w:t>
            </w:r>
            <w:r>
              <w:rPr>
                <w:noProof/>
                <w:webHidden/>
              </w:rPr>
              <w:fldChar w:fldCharType="end"/>
            </w:r>
          </w:hyperlink>
        </w:p>
        <w:p w14:paraId="096AE11F" w14:textId="61284C2A" w:rsidR="009E6915" w:rsidRDefault="009E6915">
          <w:pPr>
            <w:pStyle w:val="TOC2"/>
            <w:tabs>
              <w:tab w:val="left" w:pos="960"/>
              <w:tab w:val="right" w:leader="dot" w:pos="9016"/>
            </w:tabs>
            <w:rPr>
              <w:rFonts w:eastAsiaTheme="minorEastAsia" w:cstheme="minorBidi"/>
              <w:smallCaps w:val="0"/>
              <w:noProof/>
              <w:color w:val="auto"/>
              <w:kern w:val="2"/>
              <w:sz w:val="24"/>
              <w:szCs w:val="24"/>
              <w:lang w:eastAsia="fr-FR"/>
              <w14:ligatures w14:val="standardContextual"/>
            </w:rPr>
          </w:pPr>
          <w:hyperlink w:anchor="_Toc215069985" w:history="1">
            <w:r w:rsidRPr="00CB40BA">
              <w:rPr>
                <w:rStyle w:val="Hyperlink"/>
                <w:noProof/>
                <w:lang w:val="nl-NL"/>
              </w:rPr>
              <w:t>9.1.</w:t>
            </w:r>
            <w:r>
              <w:rPr>
                <w:rFonts w:eastAsiaTheme="minorEastAsia" w:cstheme="minorBidi"/>
                <w:smallCaps w:val="0"/>
                <w:noProof/>
                <w:color w:val="auto"/>
                <w:kern w:val="2"/>
                <w:sz w:val="24"/>
                <w:szCs w:val="24"/>
                <w:lang w:eastAsia="fr-FR"/>
                <w14:ligatures w14:val="standardContextual"/>
              </w:rPr>
              <w:tab/>
            </w:r>
            <w:r w:rsidRPr="00CB40BA">
              <w:rPr>
                <w:rStyle w:val="Hyperlink"/>
                <w:noProof/>
              </w:rPr>
              <w:t>Infraction 1</w:t>
            </w:r>
            <w:r>
              <w:rPr>
                <w:noProof/>
                <w:webHidden/>
              </w:rPr>
              <w:tab/>
            </w:r>
            <w:r>
              <w:rPr>
                <w:noProof/>
                <w:webHidden/>
              </w:rPr>
              <w:fldChar w:fldCharType="begin"/>
            </w:r>
            <w:r>
              <w:rPr>
                <w:noProof/>
                <w:webHidden/>
              </w:rPr>
              <w:instrText xml:space="preserve"> PAGEREF _Toc215069985 \h </w:instrText>
            </w:r>
            <w:r>
              <w:rPr>
                <w:noProof/>
                <w:webHidden/>
              </w:rPr>
            </w:r>
            <w:r>
              <w:rPr>
                <w:noProof/>
                <w:webHidden/>
              </w:rPr>
              <w:fldChar w:fldCharType="separate"/>
            </w:r>
            <w:r w:rsidR="00E55B68">
              <w:rPr>
                <w:noProof/>
                <w:webHidden/>
              </w:rPr>
              <w:t>8</w:t>
            </w:r>
            <w:r>
              <w:rPr>
                <w:noProof/>
                <w:webHidden/>
              </w:rPr>
              <w:fldChar w:fldCharType="end"/>
            </w:r>
          </w:hyperlink>
        </w:p>
        <w:p w14:paraId="644B1895" w14:textId="08C94526" w:rsidR="009E6915" w:rsidRDefault="009E6915">
          <w:pPr>
            <w:pStyle w:val="TOC3"/>
            <w:tabs>
              <w:tab w:val="left" w:pos="1440"/>
              <w:tab w:val="right" w:leader="dot" w:pos="9016"/>
            </w:tabs>
            <w:rPr>
              <w:rFonts w:eastAsiaTheme="minorEastAsia" w:cstheme="minorBidi"/>
              <w:i w:val="0"/>
              <w:iCs w:val="0"/>
              <w:noProof/>
              <w:color w:val="auto"/>
              <w:kern w:val="2"/>
              <w:sz w:val="24"/>
              <w:szCs w:val="24"/>
              <w:lang w:eastAsia="fr-FR"/>
              <w14:ligatures w14:val="standardContextual"/>
            </w:rPr>
          </w:pPr>
          <w:hyperlink w:anchor="_Toc215069986" w:history="1">
            <w:r w:rsidRPr="00CB40BA">
              <w:rPr>
                <w:rStyle w:val="Hyperlink"/>
                <w:noProof/>
                <w:lang w:val="nl-NL"/>
              </w:rPr>
              <w:t>9.1.1.</w:t>
            </w:r>
            <w:r>
              <w:rPr>
                <w:rFonts w:eastAsiaTheme="minorEastAsia" w:cstheme="minorBidi"/>
                <w:i w:val="0"/>
                <w:iCs w:val="0"/>
                <w:noProof/>
                <w:color w:val="auto"/>
                <w:kern w:val="2"/>
                <w:sz w:val="24"/>
                <w:szCs w:val="24"/>
                <w:lang w:eastAsia="fr-FR"/>
                <w14:ligatures w14:val="standardContextual"/>
              </w:rPr>
              <w:tab/>
            </w:r>
            <w:r w:rsidRPr="00CB40BA">
              <w:rPr>
                <w:rStyle w:val="Hyperlink"/>
                <w:noProof/>
              </w:rPr>
              <w:t>Contexte de l'infraction</w:t>
            </w:r>
            <w:r>
              <w:rPr>
                <w:noProof/>
                <w:webHidden/>
              </w:rPr>
              <w:tab/>
            </w:r>
            <w:r>
              <w:rPr>
                <w:noProof/>
                <w:webHidden/>
              </w:rPr>
              <w:fldChar w:fldCharType="begin"/>
            </w:r>
            <w:r>
              <w:rPr>
                <w:noProof/>
                <w:webHidden/>
              </w:rPr>
              <w:instrText xml:space="preserve"> PAGEREF _Toc215069986 \h </w:instrText>
            </w:r>
            <w:r>
              <w:rPr>
                <w:noProof/>
                <w:webHidden/>
              </w:rPr>
            </w:r>
            <w:r>
              <w:rPr>
                <w:noProof/>
                <w:webHidden/>
              </w:rPr>
              <w:fldChar w:fldCharType="separate"/>
            </w:r>
            <w:r w:rsidR="00E55B68">
              <w:rPr>
                <w:noProof/>
                <w:webHidden/>
              </w:rPr>
              <w:t>8</w:t>
            </w:r>
            <w:r>
              <w:rPr>
                <w:noProof/>
                <w:webHidden/>
              </w:rPr>
              <w:fldChar w:fldCharType="end"/>
            </w:r>
          </w:hyperlink>
        </w:p>
        <w:p w14:paraId="2FFB006B" w14:textId="2637E8C2" w:rsidR="009E6915" w:rsidRDefault="009E6915">
          <w:pPr>
            <w:pStyle w:val="TOC3"/>
            <w:tabs>
              <w:tab w:val="left" w:pos="1440"/>
              <w:tab w:val="right" w:leader="dot" w:pos="9016"/>
            </w:tabs>
            <w:rPr>
              <w:rFonts w:eastAsiaTheme="minorEastAsia" w:cstheme="minorBidi"/>
              <w:i w:val="0"/>
              <w:iCs w:val="0"/>
              <w:noProof/>
              <w:color w:val="auto"/>
              <w:kern w:val="2"/>
              <w:sz w:val="24"/>
              <w:szCs w:val="24"/>
              <w:lang w:eastAsia="fr-FR"/>
              <w14:ligatures w14:val="standardContextual"/>
            </w:rPr>
          </w:pPr>
          <w:hyperlink w:anchor="_Toc215069987" w:history="1">
            <w:r w:rsidRPr="00CB40BA">
              <w:rPr>
                <w:rStyle w:val="Hyperlink"/>
                <w:noProof/>
                <w:lang w:val="nl-NL"/>
              </w:rPr>
              <w:t>9.1.2.</w:t>
            </w:r>
            <w:r>
              <w:rPr>
                <w:rFonts w:eastAsiaTheme="minorEastAsia" w:cstheme="minorBidi"/>
                <w:i w:val="0"/>
                <w:iCs w:val="0"/>
                <w:noProof/>
                <w:color w:val="auto"/>
                <w:kern w:val="2"/>
                <w:sz w:val="24"/>
                <w:szCs w:val="24"/>
                <w:lang w:eastAsia="fr-FR"/>
                <w14:ligatures w14:val="standardContextual"/>
              </w:rPr>
              <w:tab/>
            </w:r>
            <w:r w:rsidRPr="00CB40BA">
              <w:rPr>
                <w:rStyle w:val="Hyperlink"/>
                <w:noProof/>
              </w:rPr>
              <w:t>Conséquences de l'infraction</w:t>
            </w:r>
            <w:r>
              <w:rPr>
                <w:noProof/>
                <w:webHidden/>
              </w:rPr>
              <w:tab/>
            </w:r>
            <w:r>
              <w:rPr>
                <w:noProof/>
                <w:webHidden/>
              </w:rPr>
              <w:fldChar w:fldCharType="begin"/>
            </w:r>
            <w:r>
              <w:rPr>
                <w:noProof/>
                <w:webHidden/>
              </w:rPr>
              <w:instrText xml:space="preserve"> PAGEREF _Toc215069987 \h </w:instrText>
            </w:r>
            <w:r>
              <w:rPr>
                <w:noProof/>
                <w:webHidden/>
              </w:rPr>
            </w:r>
            <w:r>
              <w:rPr>
                <w:noProof/>
                <w:webHidden/>
              </w:rPr>
              <w:fldChar w:fldCharType="separate"/>
            </w:r>
            <w:r w:rsidR="00E55B68">
              <w:rPr>
                <w:noProof/>
                <w:webHidden/>
              </w:rPr>
              <w:t>8</w:t>
            </w:r>
            <w:r>
              <w:rPr>
                <w:noProof/>
                <w:webHidden/>
              </w:rPr>
              <w:fldChar w:fldCharType="end"/>
            </w:r>
          </w:hyperlink>
        </w:p>
        <w:p w14:paraId="4B4BDF1D" w14:textId="116F25C6" w:rsidR="009E6915" w:rsidRDefault="009E6915">
          <w:pPr>
            <w:pStyle w:val="TOC3"/>
            <w:tabs>
              <w:tab w:val="left" w:pos="1440"/>
              <w:tab w:val="right" w:leader="dot" w:pos="9016"/>
            </w:tabs>
            <w:rPr>
              <w:rFonts w:eastAsiaTheme="minorEastAsia" w:cstheme="minorBidi"/>
              <w:i w:val="0"/>
              <w:iCs w:val="0"/>
              <w:noProof/>
              <w:color w:val="auto"/>
              <w:kern w:val="2"/>
              <w:sz w:val="24"/>
              <w:szCs w:val="24"/>
              <w:lang w:eastAsia="fr-FR"/>
              <w14:ligatures w14:val="standardContextual"/>
            </w:rPr>
          </w:pPr>
          <w:hyperlink w:anchor="_Toc215069988" w:history="1">
            <w:r w:rsidRPr="00CB40BA">
              <w:rPr>
                <w:rStyle w:val="Hyperlink"/>
                <w:noProof/>
              </w:rPr>
              <w:t>9.1.3.</w:t>
            </w:r>
            <w:r>
              <w:rPr>
                <w:rFonts w:eastAsiaTheme="minorEastAsia" w:cstheme="minorBidi"/>
                <w:i w:val="0"/>
                <w:iCs w:val="0"/>
                <w:noProof/>
                <w:color w:val="auto"/>
                <w:kern w:val="2"/>
                <w:sz w:val="24"/>
                <w:szCs w:val="24"/>
                <w:lang w:eastAsia="fr-FR"/>
                <w14:ligatures w14:val="standardContextual"/>
              </w:rPr>
              <w:tab/>
            </w:r>
            <w:r w:rsidRPr="00CB40BA">
              <w:rPr>
                <w:rStyle w:val="Hyperlink"/>
                <w:noProof/>
              </w:rPr>
              <w:t>Mesures prises en réponse à l'infraction</w:t>
            </w:r>
            <w:r>
              <w:rPr>
                <w:noProof/>
                <w:webHidden/>
              </w:rPr>
              <w:tab/>
            </w:r>
            <w:r>
              <w:rPr>
                <w:noProof/>
                <w:webHidden/>
              </w:rPr>
              <w:fldChar w:fldCharType="begin"/>
            </w:r>
            <w:r>
              <w:rPr>
                <w:noProof/>
                <w:webHidden/>
              </w:rPr>
              <w:instrText xml:space="preserve"> PAGEREF _Toc215069988 \h </w:instrText>
            </w:r>
            <w:r>
              <w:rPr>
                <w:noProof/>
                <w:webHidden/>
              </w:rPr>
            </w:r>
            <w:r>
              <w:rPr>
                <w:noProof/>
                <w:webHidden/>
              </w:rPr>
              <w:fldChar w:fldCharType="separate"/>
            </w:r>
            <w:r w:rsidR="00E55B68">
              <w:rPr>
                <w:noProof/>
                <w:webHidden/>
              </w:rPr>
              <w:t>8</w:t>
            </w:r>
            <w:r>
              <w:rPr>
                <w:noProof/>
                <w:webHidden/>
              </w:rPr>
              <w:fldChar w:fldCharType="end"/>
            </w:r>
          </w:hyperlink>
        </w:p>
        <w:p w14:paraId="38BB37FF" w14:textId="2026D550" w:rsidR="009E6915" w:rsidRDefault="009E6915">
          <w:pPr>
            <w:pStyle w:val="TOC1"/>
            <w:tabs>
              <w:tab w:val="left" w:pos="72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89" w:history="1">
            <w:r w:rsidRPr="00CB40BA">
              <w:rPr>
                <w:rStyle w:val="Hyperlink"/>
                <w:noProof/>
                <w:lang w:val="nl-BE"/>
              </w:rPr>
              <w:t>10.</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Droits de la personne concernée</w:t>
            </w:r>
            <w:r>
              <w:rPr>
                <w:noProof/>
                <w:webHidden/>
              </w:rPr>
              <w:tab/>
            </w:r>
            <w:r>
              <w:rPr>
                <w:noProof/>
                <w:webHidden/>
              </w:rPr>
              <w:fldChar w:fldCharType="begin"/>
            </w:r>
            <w:r>
              <w:rPr>
                <w:noProof/>
                <w:webHidden/>
              </w:rPr>
              <w:instrText xml:space="preserve"> PAGEREF _Toc215069989 \h </w:instrText>
            </w:r>
            <w:r>
              <w:rPr>
                <w:noProof/>
                <w:webHidden/>
              </w:rPr>
            </w:r>
            <w:r>
              <w:rPr>
                <w:noProof/>
                <w:webHidden/>
              </w:rPr>
              <w:fldChar w:fldCharType="separate"/>
            </w:r>
            <w:r w:rsidR="00E55B68">
              <w:rPr>
                <w:noProof/>
                <w:webHidden/>
              </w:rPr>
              <w:t>8</w:t>
            </w:r>
            <w:r>
              <w:rPr>
                <w:noProof/>
                <w:webHidden/>
              </w:rPr>
              <w:fldChar w:fldCharType="end"/>
            </w:r>
          </w:hyperlink>
        </w:p>
        <w:p w14:paraId="01601106" w14:textId="759B02E6" w:rsidR="009E6915" w:rsidRDefault="009E6915">
          <w:pPr>
            <w:pStyle w:val="TOC1"/>
            <w:tabs>
              <w:tab w:val="left" w:pos="720"/>
              <w:tab w:val="right" w:leader="dot" w:pos="9016"/>
            </w:tabs>
            <w:rPr>
              <w:rFonts w:eastAsiaTheme="minorEastAsia" w:cstheme="minorBidi"/>
              <w:b w:val="0"/>
              <w:bCs w:val="0"/>
              <w:caps w:val="0"/>
              <w:noProof/>
              <w:color w:val="auto"/>
              <w:kern w:val="2"/>
              <w:sz w:val="24"/>
              <w:szCs w:val="24"/>
              <w:lang w:eastAsia="fr-FR"/>
              <w14:ligatures w14:val="standardContextual"/>
            </w:rPr>
          </w:pPr>
          <w:hyperlink w:anchor="_Toc215069990" w:history="1">
            <w:r w:rsidRPr="00CB40BA">
              <w:rPr>
                <w:rStyle w:val="Hyperlink"/>
                <w:noProof/>
                <w:lang w:val="en-US"/>
              </w:rPr>
              <w:t>11.</w:t>
            </w:r>
            <w:r>
              <w:rPr>
                <w:rFonts w:eastAsiaTheme="minorEastAsia" w:cstheme="minorBidi"/>
                <w:b w:val="0"/>
                <w:bCs w:val="0"/>
                <w:caps w:val="0"/>
                <w:noProof/>
                <w:color w:val="auto"/>
                <w:kern w:val="2"/>
                <w:sz w:val="24"/>
                <w:szCs w:val="24"/>
                <w:lang w:eastAsia="fr-FR"/>
                <w14:ligatures w14:val="standardContextual"/>
              </w:rPr>
              <w:tab/>
            </w:r>
            <w:r w:rsidRPr="00CB40BA">
              <w:rPr>
                <w:rStyle w:val="Hyperlink"/>
                <w:noProof/>
              </w:rPr>
              <w:t>Activités en cours</w:t>
            </w:r>
            <w:r>
              <w:rPr>
                <w:noProof/>
                <w:webHidden/>
              </w:rPr>
              <w:tab/>
            </w:r>
            <w:r>
              <w:rPr>
                <w:noProof/>
                <w:webHidden/>
              </w:rPr>
              <w:fldChar w:fldCharType="begin"/>
            </w:r>
            <w:r>
              <w:rPr>
                <w:noProof/>
                <w:webHidden/>
              </w:rPr>
              <w:instrText xml:space="preserve"> PAGEREF _Toc215069990 \h </w:instrText>
            </w:r>
            <w:r>
              <w:rPr>
                <w:noProof/>
                <w:webHidden/>
              </w:rPr>
            </w:r>
            <w:r>
              <w:rPr>
                <w:noProof/>
                <w:webHidden/>
              </w:rPr>
              <w:fldChar w:fldCharType="separate"/>
            </w:r>
            <w:r w:rsidR="00E55B68">
              <w:rPr>
                <w:noProof/>
                <w:webHidden/>
              </w:rPr>
              <w:t>8</w:t>
            </w:r>
            <w:r>
              <w:rPr>
                <w:noProof/>
                <w:webHidden/>
              </w:rPr>
              <w:fldChar w:fldCharType="end"/>
            </w:r>
          </w:hyperlink>
        </w:p>
        <w:p w14:paraId="4D8A4808" w14:textId="5D79CF6C" w:rsidR="00CF5289" w:rsidRPr="009E6915" w:rsidRDefault="00CF5289">
          <w:pPr>
            <w:rPr>
              <w:rFonts w:asciiTheme="minorHAnsi" w:hAnsiTheme="minorHAnsi" w:cstheme="minorHAnsi"/>
            </w:rPr>
          </w:pPr>
          <w:r w:rsidRPr="009E6915">
            <w:rPr>
              <w:rFonts w:asciiTheme="minorHAnsi" w:hAnsiTheme="minorHAnsi" w:cstheme="minorHAnsi"/>
              <w:b/>
              <w:bCs/>
              <w:noProof/>
            </w:rPr>
            <w:fldChar w:fldCharType="end"/>
          </w:r>
        </w:p>
      </w:sdtContent>
    </w:sdt>
    <w:p w14:paraId="4CFA2E9A" w14:textId="77777777" w:rsidR="00CF5289" w:rsidRPr="009E6915" w:rsidRDefault="00CF5289" w:rsidP="00FD0AC3">
      <w:pPr>
        <w:rPr>
          <w:rFonts w:asciiTheme="minorHAnsi" w:hAnsiTheme="minorHAnsi" w:cstheme="minorHAnsi"/>
          <w:lang w:val="nl-NL"/>
        </w:rPr>
      </w:pPr>
    </w:p>
    <w:p w14:paraId="34DA9FAA" w14:textId="77777777" w:rsidR="00CF5289" w:rsidRPr="009E6915" w:rsidRDefault="00CF5289">
      <w:pPr>
        <w:rPr>
          <w:rFonts w:asciiTheme="minorHAnsi" w:hAnsiTheme="minorHAnsi" w:cstheme="minorHAnsi"/>
          <w:lang w:val="nl-NL"/>
        </w:rPr>
      </w:pPr>
      <w:r w:rsidRPr="009E6915">
        <w:rPr>
          <w:rFonts w:asciiTheme="minorHAnsi" w:hAnsiTheme="minorHAnsi" w:cstheme="minorHAnsi"/>
        </w:rPr>
        <w:br w:type="page"/>
      </w:r>
    </w:p>
    <w:p w14:paraId="607E4D74" w14:textId="077460A0" w:rsidR="005651FC" w:rsidRPr="009E6915" w:rsidRDefault="006E602F" w:rsidP="005651FC">
      <w:pPr>
        <w:pStyle w:val="Heading1"/>
        <w:rPr>
          <w:rFonts w:asciiTheme="minorHAnsi" w:hAnsiTheme="minorHAnsi" w:cstheme="minorHAnsi"/>
          <w:lang w:val="nl-NL"/>
        </w:rPr>
      </w:pPr>
      <w:bookmarkStart w:id="4" w:name="_Toc215069965"/>
      <w:r w:rsidRPr="009E6915">
        <w:rPr>
          <w:rFonts w:asciiTheme="minorHAnsi" w:hAnsiTheme="minorHAnsi" w:cstheme="minorHAnsi"/>
        </w:rPr>
        <w:lastRenderedPageBreak/>
        <w:t>Aperçu général de l'ANNÉE *</w:t>
      </w:r>
      <w:bookmarkEnd w:id="4"/>
    </w:p>
    <w:p w14:paraId="686E43D0" w14:textId="35DDE666" w:rsidR="005651FC" w:rsidRPr="009E6915" w:rsidRDefault="005651FC" w:rsidP="005651FC">
      <w:pPr>
        <w:rPr>
          <w:rFonts w:asciiTheme="minorHAnsi" w:hAnsiTheme="minorHAnsi" w:cstheme="minorHAnsi"/>
        </w:rPr>
      </w:pPr>
      <w:r w:rsidRPr="009E6915">
        <w:rPr>
          <w:rFonts w:asciiTheme="minorHAnsi" w:hAnsiTheme="minorHAnsi" w:cstheme="minorHAnsi"/>
        </w:rPr>
        <w:t xml:space="preserve">Ce rapport donne un aperçu de la manière dont le délégué à la protection des données (DPD) a accompli les tâches visées à l'article 39 du RGPD au cours de l'année écoulée. </w:t>
      </w:r>
    </w:p>
    <w:p w14:paraId="692C793F" w14:textId="77777777" w:rsidR="005651FC" w:rsidRPr="009E6915" w:rsidRDefault="005651FC" w:rsidP="005651FC">
      <w:pPr>
        <w:rPr>
          <w:rFonts w:asciiTheme="minorHAnsi" w:hAnsiTheme="minorHAnsi" w:cstheme="minorHAnsi"/>
        </w:rPr>
      </w:pPr>
    </w:p>
    <w:p w14:paraId="0FD3FA23" w14:textId="77777777" w:rsidR="00EC54E4" w:rsidRPr="009E6915" w:rsidRDefault="005651FC" w:rsidP="005651FC">
      <w:pPr>
        <w:rPr>
          <w:rFonts w:asciiTheme="minorHAnsi" w:hAnsiTheme="minorHAnsi" w:cstheme="minorHAnsi"/>
          <w:i/>
          <w:iCs/>
        </w:rPr>
      </w:pPr>
      <w:r w:rsidRPr="009E6915">
        <w:rPr>
          <w:rFonts w:asciiTheme="minorHAnsi" w:hAnsiTheme="minorHAnsi" w:cstheme="minorHAnsi"/>
          <w:i/>
          <w:iCs/>
        </w:rPr>
        <w:t xml:space="preserve">Mentionnez brièvement comment s'est déroulée l'année écoulée. Gardez à l'esprit que beaucoup de gens ne liront que cet article, alors que voulez-vous absolument dire en tant que DPD ? </w:t>
      </w:r>
    </w:p>
    <w:p w14:paraId="0DA5FC0E" w14:textId="77777777" w:rsidR="00EC54E4" w:rsidRPr="009E6915" w:rsidRDefault="00EC54E4" w:rsidP="005651FC">
      <w:pPr>
        <w:rPr>
          <w:rFonts w:asciiTheme="minorHAnsi" w:hAnsiTheme="minorHAnsi" w:cstheme="minorHAnsi"/>
          <w:i/>
          <w:iCs/>
        </w:rPr>
      </w:pPr>
    </w:p>
    <w:p w14:paraId="071D6D84" w14:textId="77777777" w:rsidR="005649EA" w:rsidRPr="009E6915" w:rsidRDefault="005651FC" w:rsidP="005651FC">
      <w:pPr>
        <w:rPr>
          <w:rFonts w:asciiTheme="minorHAnsi" w:hAnsiTheme="minorHAnsi" w:cstheme="minorHAnsi"/>
          <w:i/>
          <w:iCs/>
        </w:rPr>
      </w:pPr>
      <w:r w:rsidRPr="009E6915">
        <w:rPr>
          <w:rFonts w:asciiTheme="minorHAnsi" w:hAnsiTheme="minorHAnsi" w:cstheme="minorHAnsi"/>
          <w:i/>
          <w:iCs/>
        </w:rPr>
        <w:t xml:space="preserve">Y a-t-il beaucoup d'incidents ? La sensibilisation manque-t-elle ? Vous avez beaucoup trop peu de temps ? Y a-t-il toutes sortes de plaintes ? Et bien sûr : qu'est-ce qui va bien ? </w:t>
      </w:r>
    </w:p>
    <w:p w14:paraId="6A345B4C" w14:textId="6B3C65E2"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En bref : passez en revue les questions les plus importantes du reste du rapport annuel et donnez les hauts et les bas.</w:t>
      </w:r>
    </w:p>
    <w:p w14:paraId="692EEA18" w14:textId="77777777" w:rsidR="00AB0E9D" w:rsidRPr="009E6915" w:rsidRDefault="00AB0E9D" w:rsidP="005651FC">
      <w:pPr>
        <w:rPr>
          <w:rFonts w:asciiTheme="minorHAnsi" w:hAnsiTheme="minorHAnsi" w:cstheme="minorHAnsi"/>
          <w:i/>
          <w:iCs/>
        </w:rPr>
      </w:pPr>
    </w:p>
    <w:p w14:paraId="30DB9565" w14:textId="569CE517" w:rsidR="00AB0E9D" w:rsidRPr="009E6915" w:rsidRDefault="00AB0E9D" w:rsidP="005651FC">
      <w:pPr>
        <w:rPr>
          <w:rFonts w:asciiTheme="minorHAnsi" w:hAnsiTheme="minorHAnsi" w:cstheme="minorHAnsi"/>
          <w:i/>
          <w:iCs/>
        </w:rPr>
      </w:pPr>
      <w:r w:rsidRPr="009E6915">
        <w:rPr>
          <w:rFonts w:asciiTheme="minorHAnsi" w:hAnsiTheme="minorHAnsi" w:cstheme="minorHAnsi"/>
          <w:i/>
          <w:iCs/>
        </w:rPr>
        <w:t>Dans le cadre de la BVR, vous donnez un aperçu général de la situation en matière de sécurité, de l'évolution de l'année écoulée et des objectifs qui doivent encore être atteints.</w:t>
      </w:r>
    </w:p>
    <w:p w14:paraId="36FD14ED" w14:textId="77777777" w:rsidR="005651FC" w:rsidRPr="009E6915" w:rsidRDefault="005651FC" w:rsidP="005651FC">
      <w:pPr>
        <w:rPr>
          <w:rFonts w:asciiTheme="minorHAnsi" w:hAnsiTheme="minorHAnsi" w:cstheme="minorHAnsi"/>
        </w:rPr>
      </w:pPr>
    </w:p>
    <w:p w14:paraId="2618A34A" w14:textId="77777777" w:rsidR="005651FC" w:rsidRPr="009E6915" w:rsidRDefault="005651FC" w:rsidP="005651FC">
      <w:pPr>
        <w:rPr>
          <w:rFonts w:asciiTheme="minorHAnsi" w:hAnsiTheme="minorHAnsi" w:cstheme="minorHAnsi"/>
        </w:rPr>
      </w:pPr>
      <w:r w:rsidRPr="009E6915">
        <w:rPr>
          <w:rFonts w:asciiTheme="minorHAnsi" w:hAnsiTheme="minorHAnsi" w:cstheme="minorHAnsi"/>
        </w:rPr>
        <w:br w:type="page"/>
      </w:r>
    </w:p>
    <w:p w14:paraId="1A3D0389" w14:textId="77777777" w:rsidR="005651FC" w:rsidRPr="009E6915" w:rsidRDefault="005651FC" w:rsidP="005651FC">
      <w:pPr>
        <w:pStyle w:val="Heading1"/>
        <w:rPr>
          <w:rFonts w:asciiTheme="minorHAnsi" w:hAnsiTheme="minorHAnsi" w:cstheme="minorHAnsi"/>
          <w:lang w:val="nl-NL"/>
        </w:rPr>
      </w:pPr>
      <w:bookmarkStart w:id="5" w:name="_Toc25158343"/>
      <w:bookmarkStart w:id="6" w:name="_Toc215069966"/>
      <w:r w:rsidRPr="009E6915">
        <w:rPr>
          <w:rFonts w:asciiTheme="minorHAnsi" w:hAnsiTheme="minorHAnsi" w:cstheme="minorHAnsi"/>
        </w:rPr>
        <w:lastRenderedPageBreak/>
        <w:t>Politique et stratégie</w:t>
      </w:r>
      <w:bookmarkEnd w:id="5"/>
      <w:bookmarkEnd w:id="6"/>
    </w:p>
    <w:p w14:paraId="6F49EFCD" w14:textId="3E98B8BA" w:rsidR="006E602F" w:rsidRPr="009E6915" w:rsidRDefault="005651FC" w:rsidP="006E602F">
      <w:pPr>
        <w:pStyle w:val="Heading2"/>
        <w:rPr>
          <w:rFonts w:asciiTheme="minorHAnsi" w:hAnsiTheme="minorHAnsi" w:cstheme="minorHAnsi"/>
        </w:rPr>
      </w:pPr>
      <w:bookmarkStart w:id="7" w:name="_Toc25158344"/>
      <w:bookmarkStart w:id="8" w:name="_Toc215069967"/>
      <w:r w:rsidRPr="009E6915">
        <w:rPr>
          <w:rFonts w:asciiTheme="minorHAnsi" w:hAnsiTheme="minorHAnsi" w:cstheme="minorHAnsi"/>
        </w:rPr>
        <w:t>Groupe de pilotage de la protection des données / Bureau du DPO / Équipe de protection de la vie privée / ...</w:t>
      </w:r>
      <w:bookmarkEnd w:id="7"/>
      <w:bookmarkEnd w:id="8"/>
    </w:p>
    <w:p w14:paraId="50BCC541" w14:textId="77777777" w:rsidR="001D1E04" w:rsidRPr="009E6915" w:rsidRDefault="001D1E04" w:rsidP="006E602F">
      <w:pPr>
        <w:rPr>
          <w:rFonts w:asciiTheme="minorHAnsi" w:hAnsiTheme="minorHAnsi" w:cstheme="minorHAnsi"/>
        </w:rPr>
      </w:pPr>
    </w:p>
    <w:p w14:paraId="3D2BF0CA" w14:textId="0C29F3EF" w:rsidR="006E602F" w:rsidRPr="009E6915" w:rsidRDefault="006E602F" w:rsidP="006E602F">
      <w:pPr>
        <w:rPr>
          <w:rFonts w:asciiTheme="minorHAnsi" w:hAnsiTheme="minorHAnsi" w:cstheme="minorHAnsi"/>
        </w:rPr>
      </w:pPr>
      <w:r w:rsidRPr="009E6915">
        <w:rPr>
          <w:rFonts w:asciiTheme="minorHAnsi" w:hAnsiTheme="minorHAnsi" w:cstheme="minorHAnsi"/>
        </w:rPr>
        <w:t xml:space="preserve">Nommez l'organe consultatif au sein de l'organisation qui s'occupe de la protection des données, de la confidentialité et de la sécurité. Mentionnez également comment les résultats de cet organe se retrouvent dans l'organe de direction le plus élevé de l'organisation.  </w:t>
      </w:r>
    </w:p>
    <w:p w14:paraId="1654ED43" w14:textId="77777777" w:rsidR="00C91DE2" w:rsidRPr="009E6915" w:rsidRDefault="00C91DE2" w:rsidP="00C91DE2">
      <w:pPr>
        <w:rPr>
          <w:rFonts w:asciiTheme="minorHAnsi" w:hAnsiTheme="minorHAnsi" w:cstheme="minorHAnsi"/>
        </w:rPr>
      </w:pPr>
    </w:p>
    <w:tbl>
      <w:tblPr>
        <w:tblStyle w:val="TableGrid"/>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6237"/>
      </w:tblGrid>
      <w:tr w:rsidR="00C91DE2" w:rsidRPr="009E6915" w14:paraId="0E0166F6" w14:textId="77777777" w:rsidTr="00C91DE2">
        <w:trPr>
          <w:trHeight w:val="356"/>
        </w:trPr>
        <w:tc>
          <w:tcPr>
            <w:tcW w:w="2830" w:type="dxa"/>
            <w:shd w:val="clear" w:color="auto" w:fill="DFDFDF" w:themeFill="accent5" w:themeFillTint="33"/>
          </w:tcPr>
          <w:p w14:paraId="157FB8C6" w14:textId="7D9C0FC5" w:rsidR="00C91DE2" w:rsidRPr="009E6915" w:rsidRDefault="00C91DE2" w:rsidP="00C91DE2">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Dates Réunions</w:t>
            </w:r>
          </w:p>
        </w:tc>
        <w:tc>
          <w:tcPr>
            <w:tcW w:w="6237" w:type="dxa"/>
            <w:shd w:val="clear" w:color="auto" w:fill="DFDFDF" w:themeFill="accent5" w:themeFillTint="33"/>
          </w:tcPr>
          <w:p w14:paraId="5FE04005" w14:textId="20611C90" w:rsidR="00C91DE2" w:rsidRPr="009E6915" w:rsidRDefault="00C91DE2" w:rsidP="00C91DE2">
            <w:pPr>
              <w:rPr>
                <w:rFonts w:asciiTheme="minorHAnsi" w:hAnsiTheme="minorHAnsi" w:cstheme="minorHAnsi"/>
                <w:b/>
                <w:color w:val="000000" w:themeColor="text1"/>
              </w:rPr>
            </w:pPr>
            <w:r w:rsidRPr="009E6915">
              <w:rPr>
                <w:rFonts w:asciiTheme="minorHAnsi" w:hAnsiTheme="minorHAnsi" w:cstheme="minorHAnsi"/>
                <w:b/>
                <w:color w:val="000000" w:themeColor="text1"/>
              </w:rPr>
              <w:t>Lien vers le procès-verbal de la réunion</w:t>
            </w:r>
          </w:p>
        </w:tc>
      </w:tr>
      <w:tr w:rsidR="00C91DE2" w:rsidRPr="009E6915" w14:paraId="2917433E" w14:textId="77777777" w:rsidTr="00C91DE2">
        <w:trPr>
          <w:trHeight w:val="561"/>
        </w:trPr>
        <w:tc>
          <w:tcPr>
            <w:tcW w:w="2830" w:type="dxa"/>
          </w:tcPr>
          <w:p w14:paraId="66D797F3" w14:textId="77777777" w:rsidR="00C91DE2" w:rsidRPr="009E6915" w:rsidRDefault="00C91DE2" w:rsidP="00C91DE2">
            <w:pPr>
              <w:rPr>
                <w:rFonts w:asciiTheme="minorHAnsi" w:hAnsiTheme="minorHAnsi" w:cstheme="minorHAnsi"/>
                <w:lang w:val="nl-NL"/>
              </w:rPr>
            </w:pPr>
            <w:proofErr w:type="gramStart"/>
            <w:r w:rsidRPr="009E6915">
              <w:rPr>
                <w:rFonts w:asciiTheme="minorHAnsi" w:hAnsiTheme="minorHAnsi" w:cstheme="minorHAnsi"/>
              </w:rPr>
              <w:t>xx</w:t>
            </w:r>
            <w:proofErr w:type="gramEnd"/>
            <w:r w:rsidRPr="009E6915">
              <w:rPr>
                <w:rFonts w:asciiTheme="minorHAnsi" w:hAnsiTheme="minorHAnsi" w:cstheme="minorHAnsi"/>
              </w:rPr>
              <w:t>/xx/xx</w:t>
            </w:r>
          </w:p>
        </w:tc>
        <w:tc>
          <w:tcPr>
            <w:tcW w:w="6237" w:type="dxa"/>
          </w:tcPr>
          <w:p w14:paraId="77ED2209" w14:textId="20E68856" w:rsidR="00C91DE2" w:rsidRPr="009E6915" w:rsidRDefault="00C91DE2" w:rsidP="00C91DE2">
            <w:pPr>
              <w:rPr>
                <w:rFonts w:asciiTheme="minorHAnsi" w:hAnsiTheme="minorHAnsi" w:cstheme="minorHAnsi"/>
                <w:lang w:val="nl-NL"/>
              </w:rPr>
            </w:pPr>
          </w:p>
        </w:tc>
      </w:tr>
      <w:tr w:rsidR="00C91DE2" w:rsidRPr="009E6915" w14:paraId="64A66F70" w14:textId="77777777" w:rsidTr="00C91DE2">
        <w:trPr>
          <w:trHeight w:val="356"/>
        </w:trPr>
        <w:tc>
          <w:tcPr>
            <w:tcW w:w="2830" w:type="dxa"/>
          </w:tcPr>
          <w:p w14:paraId="7C7B5EF6" w14:textId="77777777" w:rsidR="00C91DE2" w:rsidRPr="009E6915" w:rsidRDefault="00C91DE2" w:rsidP="00C91DE2">
            <w:pPr>
              <w:rPr>
                <w:rFonts w:asciiTheme="minorHAnsi" w:hAnsiTheme="minorHAnsi" w:cstheme="minorHAnsi"/>
                <w:lang w:val="nl-NL"/>
              </w:rPr>
            </w:pPr>
          </w:p>
        </w:tc>
        <w:tc>
          <w:tcPr>
            <w:tcW w:w="6237" w:type="dxa"/>
          </w:tcPr>
          <w:p w14:paraId="23F70179" w14:textId="77777777" w:rsidR="00C91DE2" w:rsidRPr="009E6915" w:rsidRDefault="00C91DE2" w:rsidP="00C91DE2">
            <w:pPr>
              <w:rPr>
                <w:rFonts w:asciiTheme="minorHAnsi" w:hAnsiTheme="minorHAnsi" w:cstheme="minorHAnsi"/>
                <w:lang w:val="nl-NL"/>
              </w:rPr>
            </w:pPr>
          </w:p>
        </w:tc>
      </w:tr>
      <w:tr w:rsidR="00C91DE2" w:rsidRPr="009E6915" w14:paraId="66D44015" w14:textId="77777777" w:rsidTr="00C91DE2">
        <w:trPr>
          <w:trHeight w:val="356"/>
        </w:trPr>
        <w:tc>
          <w:tcPr>
            <w:tcW w:w="2830" w:type="dxa"/>
          </w:tcPr>
          <w:p w14:paraId="600E01AA" w14:textId="77777777" w:rsidR="00C91DE2" w:rsidRPr="009E6915" w:rsidRDefault="00C91DE2" w:rsidP="00C91DE2">
            <w:pPr>
              <w:rPr>
                <w:rFonts w:asciiTheme="minorHAnsi" w:hAnsiTheme="minorHAnsi" w:cstheme="minorHAnsi"/>
                <w:lang w:val="nl-NL"/>
              </w:rPr>
            </w:pPr>
          </w:p>
        </w:tc>
        <w:tc>
          <w:tcPr>
            <w:tcW w:w="6237" w:type="dxa"/>
          </w:tcPr>
          <w:p w14:paraId="1462B8C4" w14:textId="77777777" w:rsidR="00C91DE2" w:rsidRPr="009E6915" w:rsidRDefault="00C91DE2" w:rsidP="00C91DE2">
            <w:pPr>
              <w:rPr>
                <w:rFonts w:asciiTheme="minorHAnsi" w:hAnsiTheme="minorHAnsi" w:cstheme="minorHAnsi"/>
                <w:lang w:val="nl-NL"/>
              </w:rPr>
            </w:pPr>
          </w:p>
        </w:tc>
      </w:tr>
    </w:tbl>
    <w:p w14:paraId="3843A0E1" w14:textId="77777777" w:rsidR="00C91DE2" w:rsidRPr="009E6915" w:rsidRDefault="00C91DE2" w:rsidP="00C91DE2">
      <w:pPr>
        <w:rPr>
          <w:rFonts w:asciiTheme="minorHAnsi" w:hAnsiTheme="minorHAnsi" w:cstheme="minorHAnsi"/>
        </w:rPr>
      </w:pPr>
    </w:p>
    <w:p w14:paraId="2DA33E96" w14:textId="77777777" w:rsidR="005651FC" w:rsidRPr="009E6915" w:rsidRDefault="005651FC" w:rsidP="005651FC">
      <w:pPr>
        <w:pStyle w:val="Normalleftaligned"/>
        <w:rPr>
          <w:rFonts w:asciiTheme="minorHAnsi" w:hAnsiTheme="minorHAnsi" w:cstheme="minorHAnsi"/>
          <w:lang w:val="nl-NL"/>
        </w:rPr>
      </w:pPr>
    </w:p>
    <w:p w14:paraId="6AA4DE26" w14:textId="77777777" w:rsidR="005651FC" w:rsidRPr="009E6915" w:rsidRDefault="005651FC" w:rsidP="005651FC">
      <w:pPr>
        <w:pStyle w:val="Heading2"/>
        <w:rPr>
          <w:rFonts w:asciiTheme="minorHAnsi" w:hAnsiTheme="minorHAnsi" w:cstheme="minorHAnsi"/>
          <w:lang w:val="nl-NL"/>
        </w:rPr>
      </w:pPr>
      <w:bookmarkStart w:id="9" w:name="_Toc25158345"/>
      <w:bookmarkStart w:id="10" w:name="_Toc215069968"/>
      <w:r w:rsidRPr="009E6915">
        <w:rPr>
          <w:rFonts w:asciiTheme="minorHAnsi" w:hAnsiTheme="minorHAnsi" w:cstheme="minorHAnsi"/>
        </w:rPr>
        <w:t>Textes de politique</w:t>
      </w:r>
      <w:bookmarkEnd w:id="9"/>
      <w:bookmarkEnd w:id="10"/>
    </w:p>
    <w:p w14:paraId="51EB59F4" w14:textId="77777777"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Quels textes politiques ont été élaborés ou révisés au cours de l'année écoulée ?</w:t>
      </w:r>
    </w:p>
    <w:p w14:paraId="4CE6D309" w14:textId="77777777" w:rsidR="005651FC" w:rsidRPr="009E6915" w:rsidRDefault="005651FC" w:rsidP="005651FC">
      <w:pPr>
        <w:rPr>
          <w:rFonts w:asciiTheme="minorHAnsi" w:hAnsiTheme="minorHAnsi" w:cstheme="minorHAnsi"/>
        </w:rPr>
      </w:pPr>
    </w:p>
    <w:p w14:paraId="43EDA8E9" w14:textId="77777777" w:rsidR="005651FC" w:rsidRPr="009E6915" w:rsidRDefault="005651FC" w:rsidP="005651FC">
      <w:pPr>
        <w:pStyle w:val="Heading2"/>
        <w:rPr>
          <w:rFonts w:asciiTheme="minorHAnsi" w:hAnsiTheme="minorHAnsi" w:cstheme="minorHAnsi"/>
          <w:lang w:val="nl-NL"/>
        </w:rPr>
      </w:pPr>
      <w:bookmarkStart w:id="11" w:name="_Toc25158346"/>
      <w:bookmarkStart w:id="12" w:name="_Toc215069969"/>
      <w:r w:rsidRPr="009E6915">
        <w:rPr>
          <w:rFonts w:asciiTheme="minorHAnsi" w:hAnsiTheme="minorHAnsi" w:cstheme="minorHAnsi"/>
        </w:rPr>
        <w:t>Procédures</w:t>
      </w:r>
      <w:bookmarkEnd w:id="11"/>
      <w:bookmarkEnd w:id="12"/>
    </w:p>
    <w:p w14:paraId="0F75D5EE" w14:textId="77777777"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Quelles procédures ont été élaborées ou révisées au cours de l'année écoulée ?</w:t>
      </w:r>
    </w:p>
    <w:p w14:paraId="041684A0" w14:textId="77777777" w:rsidR="00C91DE2" w:rsidRPr="009E6915" w:rsidRDefault="00C91DE2" w:rsidP="005651FC">
      <w:pPr>
        <w:pStyle w:val="Normalleftaligned"/>
        <w:rPr>
          <w:rFonts w:asciiTheme="minorHAnsi" w:hAnsiTheme="minorHAnsi" w:cstheme="minorHAnsi"/>
          <w:lang w:val="fr-BE"/>
        </w:rPr>
      </w:pPr>
    </w:p>
    <w:p w14:paraId="5570246D" w14:textId="38974FF4" w:rsidR="005651FC" w:rsidRPr="009E6915" w:rsidRDefault="005651FC" w:rsidP="005651FC">
      <w:pPr>
        <w:pStyle w:val="Heading2"/>
        <w:rPr>
          <w:rFonts w:asciiTheme="minorHAnsi" w:hAnsiTheme="minorHAnsi" w:cstheme="minorHAnsi"/>
          <w:lang w:val="nl-NL"/>
        </w:rPr>
      </w:pPr>
      <w:bookmarkStart w:id="13" w:name="_Toc215069970"/>
      <w:bookmarkStart w:id="14" w:name="_Hlk88492814"/>
      <w:bookmarkStart w:id="15" w:name="OLE_LINK13"/>
      <w:bookmarkStart w:id="16" w:name="OLE_LINK27"/>
      <w:bookmarkStart w:id="17" w:name="OLE_LINK32"/>
      <w:r w:rsidRPr="009E6915">
        <w:rPr>
          <w:rFonts w:asciiTheme="minorHAnsi" w:hAnsiTheme="minorHAnsi" w:cstheme="minorHAnsi"/>
        </w:rPr>
        <w:t>DPO *</w:t>
      </w:r>
      <w:bookmarkEnd w:id="13"/>
    </w:p>
    <w:p w14:paraId="4A324203" w14:textId="77777777" w:rsidR="005651FC" w:rsidRPr="009E6915" w:rsidRDefault="005651FC" w:rsidP="005651FC">
      <w:pPr>
        <w:pStyle w:val="Heading3"/>
        <w:rPr>
          <w:rFonts w:asciiTheme="minorHAnsi" w:hAnsiTheme="minorHAnsi" w:cstheme="minorHAnsi"/>
          <w:lang w:val="nl-NL"/>
        </w:rPr>
      </w:pPr>
      <w:bookmarkStart w:id="18" w:name="_Toc215069971"/>
      <w:r w:rsidRPr="009E6915">
        <w:rPr>
          <w:rFonts w:asciiTheme="minorHAnsi" w:hAnsiTheme="minorHAnsi" w:cstheme="minorHAnsi"/>
        </w:rPr>
        <w:t>Temps et ressources</w:t>
      </w:r>
      <w:bookmarkEnd w:id="18"/>
    </w:p>
    <w:p w14:paraId="051B53D2" w14:textId="41591A51"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 xml:space="preserve">Le DPO dispose-t-il de suffisamment de temps et de ressources pour remplir ce rôle ? Les choses ont-elles changé au cours de l'année écoulée qui ont changé cela ? Le DPO a-t-il une description de poste et est-elle à jour ? </w:t>
      </w:r>
    </w:p>
    <w:p w14:paraId="046B53E5" w14:textId="77777777" w:rsidR="005651FC" w:rsidRPr="009E6915" w:rsidRDefault="005651FC" w:rsidP="005651FC">
      <w:pPr>
        <w:rPr>
          <w:rFonts w:asciiTheme="minorHAnsi" w:hAnsiTheme="minorHAnsi" w:cstheme="minorHAnsi"/>
        </w:rPr>
      </w:pPr>
    </w:p>
    <w:p w14:paraId="247E18F0" w14:textId="77777777" w:rsidR="005651FC" w:rsidRPr="009E6915" w:rsidRDefault="005651FC" w:rsidP="005651FC">
      <w:pPr>
        <w:pStyle w:val="Heading3"/>
        <w:rPr>
          <w:rFonts w:asciiTheme="minorHAnsi" w:hAnsiTheme="minorHAnsi" w:cstheme="minorHAnsi"/>
          <w:lang w:val="nl-NL"/>
        </w:rPr>
      </w:pPr>
      <w:bookmarkStart w:id="19" w:name="_Toc215069972"/>
      <w:r w:rsidRPr="009E6915">
        <w:rPr>
          <w:rFonts w:asciiTheme="minorHAnsi" w:hAnsiTheme="minorHAnsi" w:cstheme="minorHAnsi"/>
        </w:rPr>
        <w:t>Compétence</w:t>
      </w:r>
      <w:bookmarkEnd w:id="19"/>
    </w:p>
    <w:p w14:paraId="148F7121" w14:textId="77777777"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Le DPO est-il compétent (années d'expérience, min. 3 ou soutenu par des collègues) ?</w:t>
      </w:r>
    </w:p>
    <w:p w14:paraId="5DF3AC78" w14:textId="35B21997"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Quelle formation le DPO a-t-il suivie pour maintenir les connaissances à jour, quelles conférences</w:t>
      </w:r>
      <w:r w:rsidR="00170F39" w:rsidRPr="009E6915">
        <w:rPr>
          <w:rStyle w:val="FootnoteReference"/>
          <w:rFonts w:asciiTheme="minorHAnsi" w:hAnsiTheme="minorHAnsi" w:cstheme="minorHAnsi"/>
          <w:i/>
          <w:iCs/>
        </w:rPr>
        <w:footnoteReference w:id="4"/>
      </w:r>
      <w:r w:rsidR="00170F39" w:rsidRPr="009E6915">
        <w:rPr>
          <w:rFonts w:asciiTheme="minorHAnsi" w:hAnsiTheme="minorHAnsi" w:cstheme="minorHAnsi"/>
          <w:i/>
          <w:iCs/>
        </w:rPr>
        <w:t xml:space="preserve"> ont été suivies ?  </w:t>
      </w:r>
    </w:p>
    <w:bookmarkEnd w:id="14"/>
    <w:bookmarkEnd w:id="15"/>
    <w:bookmarkEnd w:id="16"/>
    <w:p w14:paraId="682C5B3F" w14:textId="77777777" w:rsidR="005651FC" w:rsidRPr="009E6915" w:rsidRDefault="005651FC" w:rsidP="005651FC">
      <w:pPr>
        <w:rPr>
          <w:rFonts w:asciiTheme="minorHAnsi" w:hAnsiTheme="minorHAnsi" w:cstheme="minorHAnsi"/>
        </w:rPr>
      </w:pPr>
      <w:r w:rsidRPr="009E6915">
        <w:rPr>
          <w:rFonts w:asciiTheme="minorHAnsi" w:hAnsiTheme="minorHAnsi" w:cstheme="minorHAnsi"/>
        </w:rPr>
        <w:br w:type="page"/>
      </w:r>
    </w:p>
    <w:p w14:paraId="08B5700F" w14:textId="57956433" w:rsidR="005651FC" w:rsidRPr="009E6915" w:rsidRDefault="005651FC" w:rsidP="005651FC">
      <w:pPr>
        <w:pStyle w:val="Heading1"/>
        <w:rPr>
          <w:rFonts w:asciiTheme="minorHAnsi" w:hAnsiTheme="minorHAnsi" w:cstheme="minorHAnsi"/>
          <w:lang w:val="nl-NL"/>
        </w:rPr>
      </w:pPr>
      <w:bookmarkStart w:id="20" w:name="_Toc25158347"/>
      <w:bookmarkStart w:id="21" w:name="_Toc215069973"/>
      <w:bookmarkEnd w:id="17"/>
      <w:r w:rsidRPr="009E6915">
        <w:rPr>
          <w:rFonts w:asciiTheme="minorHAnsi" w:hAnsiTheme="minorHAnsi" w:cstheme="minorHAnsi"/>
        </w:rPr>
        <w:lastRenderedPageBreak/>
        <w:t>Conseils fournis *</w:t>
      </w:r>
      <w:bookmarkEnd w:id="20"/>
      <w:bookmarkEnd w:id="21"/>
    </w:p>
    <w:p w14:paraId="197FFB73" w14:textId="77777777" w:rsidR="00C91DE2" w:rsidRPr="009E6915" w:rsidRDefault="00C91DE2" w:rsidP="00C91DE2">
      <w:pPr>
        <w:rPr>
          <w:rFonts w:asciiTheme="minorHAnsi" w:hAnsiTheme="minorHAnsi" w:cstheme="minorHAnsi"/>
          <w:lang w:val="nl-NL"/>
        </w:rPr>
      </w:pPr>
    </w:p>
    <w:p w14:paraId="2D4414E6" w14:textId="2E10F88B" w:rsidR="00C91DE2" w:rsidRPr="009E6915" w:rsidRDefault="00C91DE2" w:rsidP="00C91DE2">
      <w:pPr>
        <w:rPr>
          <w:rFonts w:asciiTheme="minorHAnsi" w:hAnsiTheme="minorHAnsi" w:cstheme="minorHAnsi"/>
          <w:i/>
          <w:iCs/>
        </w:rPr>
      </w:pPr>
      <w:r w:rsidRPr="009E6915">
        <w:rPr>
          <w:rFonts w:asciiTheme="minorHAnsi" w:hAnsiTheme="minorHAnsi" w:cstheme="minorHAnsi"/>
          <w:i/>
          <w:iCs/>
        </w:rPr>
        <w:t xml:space="preserve">Nous vous recommandons de n'inclure que les conseils formels, et non les conseils informels. </w:t>
      </w:r>
    </w:p>
    <w:p w14:paraId="314C9AA3" w14:textId="77777777" w:rsidR="009F2158" w:rsidRPr="009E6915" w:rsidRDefault="009F2158" w:rsidP="00C91DE2">
      <w:pPr>
        <w:rPr>
          <w:rFonts w:asciiTheme="minorHAnsi" w:hAnsiTheme="minorHAnsi" w:cstheme="minorHAnsi"/>
          <w:i/>
          <w:iCs/>
        </w:rPr>
      </w:pPr>
    </w:p>
    <w:p w14:paraId="5443D687" w14:textId="146FC9B7" w:rsidR="009F2158" w:rsidRPr="009E6915" w:rsidRDefault="009F2158" w:rsidP="009F2158">
      <w:pPr>
        <w:pStyle w:val="ListParagraph"/>
        <w:numPr>
          <w:ilvl w:val="0"/>
          <w:numId w:val="16"/>
        </w:numPr>
        <w:rPr>
          <w:rFonts w:asciiTheme="minorHAnsi" w:hAnsiTheme="minorHAnsi" w:cstheme="minorHAnsi"/>
          <w:i/>
          <w:iCs/>
          <w:color w:val="404040" w:themeColor="text1" w:themeTint="BF"/>
          <w:sz w:val="24"/>
          <w:szCs w:val="24"/>
          <w:lang w:val="fr-BE"/>
        </w:rPr>
      </w:pPr>
      <w:r w:rsidRPr="00031898">
        <w:rPr>
          <w:rFonts w:asciiTheme="minorHAnsi" w:hAnsiTheme="minorHAnsi" w:cstheme="minorHAnsi"/>
          <w:i/>
          <w:iCs/>
          <w:color w:val="404040" w:themeColor="text1" w:themeTint="BF"/>
          <w:sz w:val="24"/>
          <w:szCs w:val="24"/>
          <w:u w:val="single"/>
          <w:lang w:val="fr-BE"/>
        </w:rPr>
        <w:t>Le conseil informel</w:t>
      </w:r>
      <w:r w:rsidRPr="00031898">
        <w:rPr>
          <w:rFonts w:asciiTheme="minorHAnsi" w:hAnsiTheme="minorHAnsi" w:cstheme="minorHAnsi"/>
          <w:i/>
          <w:iCs/>
          <w:color w:val="404040" w:themeColor="text1" w:themeTint="BF"/>
          <w:sz w:val="24"/>
          <w:szCs w:val="24"/>
          <w:lang w:val="fr-BE"/>
        </w:rPr>
        <w:t xml:space="preserve"> est le type de conseil qu'un DPO donne en permanence : en réponse à un </w:t>
      </w:r>
      <w:proofErr w:type="gramStart"/>
      <w:r w:rsidRPr="00031898">
        <w:rPr>
          <w:rFonts w:asciiTheme="minorHAnsi" w:hAnsiTheme="minorHAnsi" w:cstheme="minorHAnsi"/>
          <w:i/>
          <w:iCs/>
          <w:color w:val="404040" w:themeColor="text1" w:themeTint="BF"/>
          <w:sz w:val="24"/>
          <w:szCs w:val="24"/>
          <w:lang w:val="fr-BE"/>
        </w:rPr>
        <w:t>e-mail</w:t>
      </w:r>
      <w:proofErr w:type="gramEnd"/>
      <w:r w:rsidRPr="00031898">
        <w:rPr>
          <w:rFonts w:asciiTheme="minorHAnsi" w:hAnsiTheme="minorHAnsi" w:cstheme="minorHAnsi"/>
          <w:i/>
          <w:iCs/>
          <w:color w:val="404040" w:themeColor="text1" w:themeTint="BF"/>
          <w:sz w:val="24"/>
          <w:szCs w:val="24"/>
          <w:lang w:val="fr-BE"/>
        </w:rPr>
        <w:t xml:space="preserve">, lors d'une réunion ou éventuellement même par téléphone. Nous recommandons toujours d'enregistrer autant de conseils informels que possible d'une certaine manière (procès-verbaux de réunion, </w:t>
      </w:r>
      <w:proofErr w:type="gramStart"/>
      <w:r w:rsidRPr="00031898">
        <w:rPr>
          <w:rFonts w:asciiTheme="minorHAnsi" w:hAnsiTheme="minorHAnsi" w:cstheme="minorHAnsi"/>
          <w:i/>
          <w:iCs/>
          <w:color w:val="404040" w:themeColor="text1" w:themeTint="BF"/>
          <w:sz w:val="24"/>
          <w:szCs w:val="24"/>
          <w:lang w:val="fr-BE"/>
        </w:rPr>
        <w:t>e-mails</w:t>
      </w:r>
      <w:proofErr w:type="gramEnd"/>
      <w:r w:rsidRPr="00031898">
        <w:rPr>
          <w:rFonts w:asciiTheme="minorHAnsi" w:hAnsiTheme="minorHAnsi" w:cstheme="minorHAnsi"/>
          <w:i/>
          <w:iCs/>
          <w:color w:val="404040" w:themeColor="text1" w:themeTint="BF"/>
          <w:sz w:val="24"/>
          <w:szCs w:val="24"/>
          <w:lang w:val="fr-BE"/>
        </w:rPr>
        <w:t>, tickets d'assistance, etc.).</w:t>
      </w:r>
    </w:p>
    <w:p w14:paraId="29A15842" w14:textId="54AA5BCA" w:rsidR="009F2158" w:rsidRPr="009E6915" w:rsidRDefault="009F2158" w:rsidP="009F2158">
      <w:pPr>
        <w:pStyle w:val="ListParagraph"/>
        <w:numPr>
          <w:ilvl w:val="0"/>
          <w:numId w:val="16"/>
        </w:numPr>
        <w:rPr>
          <w:rFonts w:asciiTheme="minorHAnsi" w:hAnsiTheme="minorHAnsi" w:cstheme="minorHAnsi"/>
          <w:i/>
          <w:iCs/>
          <w:color w:val="404040" w:themeColor="text1" w:themeTint="BF"/>
          <w:sz w:val="24"/>
          <w:szCs w:val="24"/>
          <w:lang w:val="fr-BE"/>
        </w:rPr>
      </w:pPr>
      <w:r w:rsidRPr="00031898">
        <w:rPr>
          <w:rFonts w:asciiTheme="minorHAnsi" w:hAnsiTheme="minorHAnsi" w:cstheme="minorHAnsi"/>
          <w:i/>
          <w:iCs/>
          <w:color w:val="404040" w:themeColor="text1" w:themeTint="BF"/>
          <w:sz w:val="24"/>
          <w:szCs w:val="24"/>
          <w:u w:val="single"/>
          <w:lang w:val="fr-BE"/>
        </w:rPr>
        <w:t>Les conseils formels</w:t>
      </w:r>
      <w:r w:rsidRPr="00031898">
        <w:rPr>
          <w:rFonts w:asciiTheme="minorHAnsi" w:hAnsiTheme="minorHAnsi" w:cstheme="minorHAnsi"/>
          <w:i/>
          <w:iCs/>
          <w:color w:val="404040" w:themeColor="text1" w:themeTint="BF"/>
          <w:sz w:val="24"/>
          <w:szCs w:val="24"/>
          <w:lang w:val="fr-BE"/>
        </w:rPr>
        <w:t xml:space="preserve"> sont des conseils qui sont émis en dehors de la communication quotidienne avec le DPO, à la demande ou à l'initiative du DPO, et sont de nature plus formelle car ils sont formulés à l'intention de la plus haute direction de l'organisation. Les conseils formels reçoivent également une réponse officielle de la direction.</w:t>
      </w:r>
    </w:p>
    <w:p w14:paraId="33989FB4" w14:textId="77777777" w:rsidR="005651FC" w:rsidRPr="009E6915" w:rsidRDefault="005651FC" w:rsidP="005651FC">
      <w:pPr>
        <w:rPr>
          <w:rFonts w:asciiTheme="minorHAnsi" w:hAnsiTheme="minorHAnsi" w:cstheme="minorHAnsi"/>
        </w:rPr>
      </w:pPr>
    </w:p>
    <w:tbl>
      <w:tblPr>
        <w:tblStyle w:val="TableGrid"/>
        <w:tblW w:w="90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2"/>
        <w:gridCol w:w="4697"/>
        <w:gridCol w:w="2646"/>
      </w:tblGrid>
      <w:tr w:rsidR="005651FC" w:rsidRPr="009E6915" w14:paraId="189A8BD3" w14:textId="77777777" w:rsidTr="007A15D9">
        <w:trPr>
          <w:trHeight w:val="795"/>
        </w:trPr>
        <w:tc>
          <w:tcPr>
            <w:tcW w:w="1702" w:type="dxa"/>
            <w:shd w:val="clear" w:color="auto" w:fill="DFDFDF" w:themeFill="accent5" w:themeFillTint="33"/>
          </w:tcPr>
          <w:p w14:paraId="01339556"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Date de l'avis</w:t>
            </w:r>
          </w:p>
        </w:tc>
        <w:tc>
          <w:tcPr>
            <w:tcW w:w="4697" w:type="dxa"/>
            <w:shd w:val="clear" w:color="auto" w:fill="DFDFDF" w:themeFill="accent5" w:themeFillTint="33"/>
          </w:tcPr>
          <w:p w14:paraId="32F4A8A9"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Brève description</w:t>
            </w:r>
          </w:p>
        </w:tc>
        <w:tc>
          <w:tcPr>
            <w:tcW w:w="2646" w:type="dxa"/>
            <w:shd w:val="clear" w:color="auto" w:fill="DFDFDF" w:themeFill="accent5" w:themeFillTint="33"/>
          </w:tcPr>
          <w:p w14:paraId="6EF71982"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Décision du conseil d'administration</w:t>
            </w:r>
          </w:p>
        </w:tc>
      </w:tr>
      <w:tr w:rsidR="005651FC" w:rsidRPr="009E6915" w14:paraId="2568A527" w14:textId="77777777" w:rsidTr="007A15D9">
        <w:trPr>
          <w:trHeight w:val="1209"/>
        </w:trPr>
        <w:tc>
          <w:tcPr>
            <w:tcW w:w="1702" w:type="dxa"/>
          </w:tcPr>
          <w:p w14:paraId="7BF2D59F" w14:textId="77777777" w:rsidR="005651FC" w:rsidRPr="009E6915" w:rsidRDefault="005651FC" w:rsidP="007A15D9">
            <w:pPr>
              <w:rPr>
                <w:rFonts w:asciiTheme="minorHAnsi" w:hAnsiTheme="minorHAnsi" w:cstheme="minorHAnsi"/>
                <w:lang w:val="nl-NL"/>
              </w:rPr>
            </w:pPr>
            <w:r w:rsidRPr="009E6915">
              <w:rPr>
                <w:rFonts w:asciiTheme="minorHAnsi" w:hAnsiTheme="minorHAnsi" w:cstheme="minorHAnsi"/>
              </w:rPr>
              <w:t>Conseils xx/xx/xx</w:t>
            </w:r>
          </w:p>
        </w:tc>
        <w:tc>
          <w:tcPr>
            <w:tcW w:w="4697" w:type="dxa"/>
          </w:tcPr>
          <w:p w14:paraId="2DFA28E7" w14:textId="13047406" w:rsidR="005651FC" w:rsidRPr="009E6915" w:rsidRDefault="005651FC" w:rsidP="007A15D9">
            <w:pPr>
              <w:rPr>
                <w:rFonts w:asciiTheme="minorHAnsi" w:hAnsiTheme="minorHAnsi" w:cstheme="minorHAnsi"/>
              </w:rPr>
            </w:pPr>
            <w:r w:rsidRPr="009E6915">
              <w:rPr>
                <w:rFonts w:asciiTheme="minorHAnsi" w:hAnsiTheme="minorHAnsi" w:cstheme="minorHAnsi"/>
              </w:rPr>
              <w:t>Décrivez brièvement le contexte de l'avis et ce que le DPD avait à dire à ce sujet.</w:t>
            </w:r>
          </w:p>
        </w:tc>
        <w:tc>
          <w:tcPr>
            <w:tcW w:w="2646" w:type="dxa"/>
          </w:tcPr>
          <w:p w14:paraId="70FFEE5F" w14:textId="4ABDA905" w:rsidR="005651FC" w:rsidRPr="009E6915" w:rsidRDefault="00484C69" w:rsidP="007A15D9">
            <w:pPr>
              <w:rPr>
                <w:rFonts w:asciiTheme="minorHAnsi" w:hAnsiTheme="minorHAnsi" w:cstheme="minorHAnsi"/>
              </w:rPr>
            </w:pPr>
            <w:r w:rsidRPr="009E6915">
              <w:rPr>
                <w:rFonts w:asciiTheme="minorHAnsi" w:hAnsiTheme="minorHAnsi" w:cstheme="minorHAnsi"/>
              </w:rPr>
              <w:t>Qu'a fait la direction de ce conseil ? Si elle n'est pas suivie, cette décision est-elle motivée et comment ?</w:t>
            </w:r>
          </w:p>
        </w:tc>
      </w:tr>
      <w:tr w:rsidR="005651FC" w:rsidRPr="009E6915" w14:paraId="7BF631CA" w14:textId="77777777" w:rsidTr="007A15D9">
        <w:trPr>
          <w:trHeight w:val="397"/>
        </w:trPr>
        <w:tc>
          <w:tcPr>
            <w:tcW w:w="1702" w:type="dxa"/>
          </w:tcPr>
          <w:p w14:paraId="3A949FB6" w14:textId="77777777" w:rsidR="005651FC" w:rsidRPr="009E6915" w:rsidRDefault="005651FC" w:rsidP="007A15D9">
            <w:pPr>
              <w:rPr>
                <w:rFonts w:asciiTheme="minorHAnsi" w:hAnsiTheme="minorHAnsi" w:cstheme="minorHAnsi"/>
              </w:rPr>
            </w:pPr>
          </w:p>
        </w:tc>
        <w:tc>
          <w:tcPr>
            <w:tcW w:w="4697" w:type="dxa"/>
          </w:tcPr>
          <w:p w14:paraId="72BFDB16" w14:textId="77777777" w:rsidR="005651FC" w:rsidRPr="009E6915" w:rsidRDefault="005651FC" w:rsidP="007A15D9">
            <w:pPr>
              <w:rPr>
                <w:rFonts w:asciiTheme="minorHAnsi" w:hAnsiTheme="minorHAnsi" w:cstheme="minorHAnsi"/>
              </w:rPr>
            </w:pPr>
          </w:p>
        </w:tc>
        <w:tc>
          <w:tcPr>
            <w:tcW w:w="2646" w:type="dxa"/>
          </w:tcPr>
          <w:p w14:paraId="4544D041" w14:textId="77777777" w:rsidR="005651FC" w:rsidRPr="009E6915" w:rsidRDefault="005651FC" w:rsidP="007A15D9">
            <w:pPr>
              <w:rPr>
                <w:rFonts w:asciiTheme="minorHAnsi" w:hAnsiTheme="minorHAnsi" w:cstheme="minorHAnsi"/>
              </w:rPr>
            </w:pPr>
          </w:p>
        </w:tc>
      </w:tr>
      <w:tr w:rsidR="005651FC" w:rsidRPr="009E6915" w14:paraId="795E4952" w14:textId="77777777" w:rsidTr="007A15D9">
        <w:trPr>
          <w:trHeight w:val="397"/>
        </w:trPr>
        <w:tc>
          <w:tcPr>
            <w:tcW w:w="1702" w:type="dxa"/>
          </w:tcPr>
          <w:p w14:paraId="2EE10CF8" w14:textId="77777777" w:rsidR="005651FC" w:rsidRPr="009E6915" w:rsidRDefault="005651FC" w:rsidP="007A15D9">
            <w:pPr>
              <w:rPr>
                <w:rFonts w:asciiTheme="minorHAnsi" w:hAnsiTheme="minorHAnsi" w:cstheme="minorHAnsi"/>
              </w:rPr>
            </w:pPr>
          </w:p>
        </w:tc>
        <w:tc>
          <w:tcPr>
            <w:tcW w:w="4697" w:type="dxa"/>
          </w:tcPr>
          <w:p w14:paraId="0ABB3FDE" w14:textId="77777777" w:rsidR="005651FC" w:rsidRPr="009E6915" w:rsidRDefault="005651FC" w:rsidP="007A15D9">
            <w:pPr>
              <w:rPr>
                <w:rFonts w:asciiTheme="minorHAnsi" w:hAnsiTheme="minorHAnsi" w:cstheme="minorHAnsi"/>
              </w:rPr>
            </w:pPr>
          </w:p>
        </w:tc>
        <w:tc>
          <w:tcPr>
            <w:tcW w:w="2646" w:type="dxa"/>
          </w:tcPr>
          <w:p w14:paraId="4C8DDCD9" w14:textId="77777777" w:rsidR="005651FC" w:rsidRPr="009E6915" w:rsidRDefault="005651FC" w:rsidP="007A15D9">
            <w:pPr>
              <w:rPr>
                <w:rFonts w:asciiTheme="minorHAnsi" w:hAnsiTheme="minorHAnsi" w:cstheme="minorHAnsi"/>
              </w:rPr>
            </w:pPr>
          </w:p>
        </w:tc>
      </w:tr>
    </w:tbl>
    <w:p w14:paraId="7A8B5479" w14:textId="2EF8351D" w:rsidR="005651FC" w:rsidRPr="009E6915" w:rsidRDefault="005651FC" w:rsidP="005651FC">
      <w:pPr>
        <w:rPr>
          <w:rFonts w:asciiTheme="minorHAnsi" w:hAnsiTheme="minorHAnsi" w:cstheme="minorHAnsi"/>
        </w:rPr>
      </w:pPr>
    </w:p>
    <w:p w14:paraId="4E34B1EC" w14:textId="22C6F912" w:rsidR="005651FC" w:rsidRPr="009E6915" w:rsidRDefault="00591B7E" w:rsidP="005651FC">
      <w:pPr>
        <w:pStyle w:val="Heading1"/>
        <w:rPr>
          <w:rFonts w:asciiTheme="minorHAnsi" w:hAnsiTheme="minorHAnsi" w:cstheme="minorHAnsi"/>
          <w:lang w:val="nl-NL"/>
        </w:rPr>
      </w:pPr>
      <w:bookmarkStart w:id="22" w:name="_Toc215069974"/>
      <w:r w:rsidRPr="009E6915">
        <w:rPr>
          <w:rFonts w:asciiTheme="minorHAnsi" w:hAnsiTheme="minorHAnsi" w:cstheme="minorHAnsi"/>
        </w:rPr>
        <w:t>Activités de sensibilisation *</w:t>
      </w:r>
      <w:bookmarkEnd w:id="22"/>
    </w:p>
    <w:p w14:paraId="569A9043" w14:textId="77777777"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Quelles activités de sensibilisation ont été menées au cours de la dernière année ?</w:t>
      </w:r>
    </w:p>
    <w:p w14:paraId="029D38E7" w14:textId="59133471" w:rsidR="005651FC" w:rsidRPr="009E6915" w:rsidRDefault="005651FC" w:rsidP="005651FC">
      <w:pPr>
        <w:rPr>
          <w:rFonts w:asciiTheme="minorHAnsi" w:hAnsiTheme="minorHAnsi" w:cstheme="minorHAnsi"/>
          <w:i/>
          <w:iCs/>
        </w:rPr>
      </w:pPr>
      <w:r w:rsidRPr="009E6915">
        <w:rPr>
          <w:rFonts w:asciiTheme="minorHAnsi" w:hAnsiTheme="minorHAnsi" w:cstheme="minorHAnsi"/>
          <w:i/>
          <w:iCs/>
        </w:rPr>
        <w:t xml:space="preserve">Par exemple : prise de parole lors d'événements du personnel, sessions au sein de certain(s) service(s), accrochage d'affiches, envoi </w:t>
      </w:r>
      <w:proofErr w:type="gramStart"/>
      <w:r w:rsidRPr="009E6915">
        <w:rPr>
          <w:rFonts w:asciiTheme="minorHAnsi" w:hAnsiTheme="minorHAnsi" w:cstheme="minorHAnsi"/>
          <w:i/>
          <w:iCs/>
        </w:rPr>
        <w:t>d'e-mails</w:t>
      </w:r>
      <w:proofErr w:type="gramEnd"/>
      <w:r w:rsidRPr="009E6915">
        <w:rPr>
          <w:rFonts w:asciiTheme="minorHAnsi" w:hAnsiTheme="minorHAnsi" w:cstheme="minorHAnsi"/>
          <w:i/>
          <w:iCs/>
        </w:rPr>
        <w:t xml:space="preserve"> d'information, tests de phishing, etc.</w:t>
      </w:r>
    </w:p>
    <w:p w14:paraId="649CB23C" w14:textId="77777777" w:rsidR="005651FC" w:rsidRPr="009E6915" w:rsidRDefault="005651FC" w:rsidP="005651FC">
      <w:pPr>
        <w:rPr>
          <w:rFonts w:asciiTheme="minorHAnsi" w:hAnsiTheme="minorHAnsi" w:cstheme="minorHAnsi"/>
        </w:rPr>
      </w:pPr>
    </w:p>
    <w:tbl>
      <w:tblPr>
        <w:tblStyle w:val="TableGrid"/>
        <w:tblW w:w="9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8"/>
        <w:gridCol w:w="3428"/>
        <w:gridCol w:w="3944"/>
      </w:tblGrid>
      <w:tr w:rsidR="00484C69" w:rsidRPr="009E6915" w14:paraId="4B1F5CEA" w14:textId="77777777" w:rsidTr="00A37159">
        <w:trPr>
          <w:trHeight w:val="356"/>
        </w:trPr>
        <w:tc>
          <w:tcPr>
            <w:tcW w:w="1708" w:type="dxa"/>
            <w:shd w:val="clear" w:color="auto" w:fill="DFDFDF" w:themeFill="accent5" w:themeFillTint="33"/>
          </w:tcPr>
          <w:p w14:paraId="018EC909" w14:textId="444D7C55" w:rsidR="00484C69" w:rsidRPr="009E6915" w:rsidRDefault="00484C69" w:rsidP="00A3715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Date active.</w:t>
            </w:r>
          </w:p>
        </w:tc>
        <w:tc>
          <w:tcPr>
            <w:tcW w:w="3428" w:type="dxa"/>
            <w:shd w:val="clear" w:color="auto" w:fill="DFDFDF" w:themeFill="accent5" w:themeFillTint="33"/>
          </w:tcPr>
          <w:p w14:paraId="5DC31411" w14:textId="77777777" w:rsidR="00484C69" w:rsidRPr="009E6915" w:rsidRDefault="00484C69" w:rsidP="00A3715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Brève description</w:t>
            </w:r>
          </w:p>
        </w:tc>
        <w:tc>
          <w:tcPr>
            <w:tcW w:w="3944" w:type="dxa"/>
            <w:shd w:val="clear" w:color="auto" w:fill="DFDFDF" w:themeFill="accent5" w:themeFillTint="33"/>
          </w:tcPr>
          <w:p w14:paraId="1FE5BA0E" w14:textId="3B61426C" w:rsidR="00484C69" w:rsidRPr="009E6915" w:rsidRDefault="00484C69" w:rsidP="00A3715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Objectif</w:t>
            </w:r>
          </w:p>
        </w:tc>
      </w:tr>
      <w:tr w:rsidR="00484C69" w:rsidRPr="009E6915" w14:paraId="1C29F025" w14:textId="77777777" w:rsidTr="00A37159">
        <w:trPr>
          <w:trHeight w:val="1821"/>
        </w:trPr>
        <w:tc>
          <w:tcPr>
            <w:tcW w:w="1708" w:type="dxa"/>
          </w:tcPr>
          <w:p w14:paraId="0D3C4ED5" w14:textId="77777777" w:rsidR="00484C69" w:rsidRPr="009E6915" w:rsidRDefault="00484C69" w:rsidP="00A37159">
            <w:pPr>
              <w:rPr>
                <w:rFonts w:asciiTheme="minorHAnsi" w:hAnsiTheme="minorHAnsi" w:cstheme="minorHAnsi"/>
                <w:lang w:val="nl-NL"/>
              </w:rPr>
            </w:pPr>
            <w:proofErr w:type="gramStart"/>
            <w:r w:rsidRPr="009E6915">
              <w:rPr>
                <w:rFonts w:asciiTheme="minorHAnsi" w:hAnsiTheme="minorHAnsi" w:cstheme="minorHAnsi"/>
              </w:rPr>
              <w:t>xx</w:t>
            </w:r>
            <w:proofErr w:type="gramEnd"/>
            <w:r w:rsidRPr="009E6915">
              <w:rPr>
                <w:rFonts w:asciiTheme="minorHAnsi" w:hAnsiTheme="minorHAnsi" w:cstheme="minorHAnsi"/>
              </w:rPr>
              <w:t>/xx/xx</w:t>
            </w:r>
          </w:p>
        </w:tc>
        <w:tc>
          <w:tcPr>
            <w:tcW w:w="3428" w:type="dxa"/>
          </w:tcPr>
          <w:p w14:paraId="5DA90257" w14:textId="77B2E40E" w:rsidR="00484C69" w:rsidRPr="009E6915" w:rsidRDefault="00484C69" w:rsidP="00A37159">
            <w:pPr>
              <w:rPr>
                <w:rFonts w:asciiTheme="minorHAnsi" w:hAnsiTheme="minorHAnsi" w:cstheme="minorHAnsi"/>
              </w:rPr>
            </w:pPr>
            <w:r w:rsidRPr="009E6915">
              <w:rPr>
                <w:rFonts w:asciiTheme="minorHAnsi" w:hAnsiTheme="minorHAnsi" w:cstheme="minorHAnsi"/>
              </w:rPr>
              <w:t xml:space="preserve">De quel type d'activité s'agissait-il ? </w:t>
            </w:r>
          </w:p>
        </w:tc>
        <w:tc>
          <w:tcPr>
            <w:tcW w:w="3944" w:type="dxa"/>
          </w:tcPr>
          <w:p w14:paraId="37CBAFF4" w14:textId="4D6CB856" w:rsidR="00484C69" w:rsidRPr="009E6915" w:rsidRDefault="00484C69" w:rsidP="00A37159">
            <w:pPr>
              <w:rPr>
                <w:rFonts w:asciiTheme="minorHAnsi" w:hAnsiTheme="minorHAnsi" w:cstheme="minorHAnsi"/>
              </w:rPr>
            </w:pPr>
            <w:r w:rsidRPr="009E6915">
              <w:rPr>
                <w:rFonts w:asciiTheme="minorHAnsi" w:hAnsiTheme="minorHAnsi" w:cstheme="minorHAnsi"/>
              </w:rPr>
              <w:t>Par exemple, accroître la sensibilisation au phishing, plus de connaissances sur la « privacy by design », ...</w:t>
            </w:r>
          </w:p>
        </w:tc>
      </w:tr>
      <w:tr w:rsidR="00484C69" w:rsidRPr="009E6915" w14:paraId="5CA2FD6F" w14:textId="77777777" w:rsidTr="00A37159">
        <w:trPr>
          <w:trHeight w:val="356"/>
        </w:trPr>
        <w:tc>
          <w:tcPr>
            <w:tcW w:w="1708" w:type="dxa"/>
          </w:tcPr>
          <w:p w14:paraId="0FEE8061" w14:textId="77777777" w:rsidR="00484C69" w:rsidRPr="009E6915" w:rsidRDefault="00484C69" w:rsidP="00A37159">
            <w:pPr>
              <w:rPr>
                <w:rFonts w:asciiTheme="minorHAnsi" w:hAnsiTheme="minorHAnsi" w:cstheme="minorHAnsi"/>
              </w:rPr>
            </w:pPr>
          </w:p>
        </w:tc>
        <w:tc>
          <w:tcPr>
            <w:tcW w:w="3428" w:type="dxa"/>
          </w:tcPr>
          <w:p w14:paraId="4BBFC0E9" w14:textId="77777777" w:rsidR="00484C69" w:rsidRPr="009E6915" w:rsidRDefault="00484C69" w:rsidP="00A37159">
            <w:pPr>
              <w:rPr>
                <w:rFonts w:asciiTheme="minorHAnsi" w:hAnsiTheme="minorHAnsi" w:cstheme="minorHAnsi"/>
              </w:rPr>
            </w:pPr>
          </w:p>
        </w:tc>
        <w:tc>
          <w:tcPr>
            <w:tcW w:w="3944" w:type="dxa"/>
          </w:tcPr>
          <w:p w14:paraId="165882EA" w14:textId="77777777" w:rsidR="00484C69" w:rsidRPr="009E6915" w:rsidRDefault="00484C69" w:rsidP="00A37159">
            <w:pPr>
              <w:rPr>
                <w:rFonts w:asciiTheme="minorHAnsi" w:hAnsiTheme="minorHAnsi" w:cstheme="minorHAnsi"/>
              </w:rPr>
            </w:pPr>
          </w:p>
        </w:tc>
      </w:tr>
    </w:tbl>
    <w:p w14:paraId="74AD7BB0" w14:textId="62864F02" w:rsidR="005651FC" w:rsidRPr="009E6915" w:rsidRDefault="005651FC" w:rsidP="005651FC">
      <w:pPr>
        <w:pStyle w:val="Heading1"/>
        <w:rPr>
          <w:rFonts w:asciiTheme="minorHAnsi" w:hAnsiTheme="minorHAnsi" w:cstheme="minorHAnsi"/>
        </w:rPr>
      </w:pPr>
      <w:bookmarkStart w:id="23" w:name="_Toc215069975"/>
      <w:bookmarkStart w:id="24" w:name="OLE_LINK28"/>
      <w:bookmarkStart w:id="25" w:name="OLE_LINK29"/>
      <w:bookmarkStart w:id="26" w:name="OLE_LINK33"/>
      <w:bookmarkStart w:id="27" w:name="_Toc25158349"/>
      <w:r w:rsidRPr="009E6915">
        <w:rPr>
          <w:rFonts w:asciiTheme="minorHAnsi" w:hAnsiTheme="minorHAnsi" w:cstheme="minorHAnsi"/>
        </w:rPr>
        <w:t>Registre des activités de traitement (R</w:t>
      </w:r>
      <w:r w:rsidR="00E943A3" w:rsidRPr="009E6915">
        <w:rPr>
          <w:rFonts w:asciiTheme="minorHAnsi" w:hAnsiTheme="minorHAnsi" w:cstheme="minorHAnsi"/>
        </w:rPr>
        <w:t>OP</w:t>
      </w:r>
      <w:r w:rsidRPr="009E6915">
        <w:rPr>
          <w:rFonts w:asciiTheme="minorHAnsi" w:hAnsiTheme="minorHAnsi" w:cstheme="minorHAnsi"/>
        </w:rPr>
        <w:t>A)</w:t>
      </w:r>
      <w:bookmarkEnd w:id="23"/>
    </w:p>
    <w:p w14:paraId="7D3C20A4" w14:textId="46376A02" w:rsidR="009F2158" w:rsidRPr="009E6915" w:rsidRDefault="009F2158" w:rsidP="005651FC">
      <w:pPr>
        <w:rPr>
          <w:rFonts w:asciiTheme="minorHAnsi" w:hAnsiTheme="minorHAnsi" w:cstheme="minorHAnsi"/>
        </w:rPr>
      </w:pPr>
      <w:r w:rsidRPr="009E6915">
        <w:rPr>
          <w:rFonts w:asciiTheme="minorHAnsi" w:hAnsiTheme="minorHAnsi" w:cstheme="minorHAnsi"/>
          <w:i/>
          <w:iCs/>
        </w:rPr>
        <w:t xml:space="preserve">Comment la </w:t>
      </w:r>
      <w:r w:rsidR="00E943A3" w:rsidRPr="009E6915">
        <w:rPr>
          <w:rFonts w:asciiTheme="minorHAnsi" w:hAnsiTheme="minorHAnsi" w:cstheme="minorHAnsi"/>
          <w:i/>
          <w:iCs/>
        </w:rPr>
        <w:t>ROPA</w:t>
      </w:r>
      <w:r w:rsidRPr="009E6915">
        <w:rPr>
          <w:rFonts w:asciiTheme="minorHAnsi" w:hAnsiTheme="minorHAnsi" w:cstheme="minorHAnsi"/>
          <w:i/>
          <w:iCs/>
        </w:rPr>
        <w:t xml:space="preserve"> a-t-</w:t>
      </w:r>
      <w:r w:rsidR="00E943A3" w:rsidRPr="009E6915">
        <w:rPr>
          <w:rFonts w:asciiTheme="minorHAnsi" w:hAnsiTheme="minorHAnsi" w:cstheme="minorHAnsi"/>
          <w:i/>
          <w:iCs/>
        </w:rPr>
        <w:t>il</w:t>
      </w:r>
      <w:r w:rsidRPr="009E6915">
        <w:rPr>
          <w:rFonts w:asciiTheme="minorHAnsi" w:hAnsiTheme="minorHAnsi" w:cstheme="minorHAnsi"/>
          <w:i/>
          <w:iCs/>
        </w:rPr>
        <w:t xml:space="preserve"> été évaluée et/ou révisé cette année ? Quelles activités importantes ont été ajoutées ? Des activités avec des commentaires spécifiques ? </w:t>
      </w:r>
      <w:bookmarkEnd w:id="24"/>
      <w:bookmarkEnd w:id="25"/>
      <w:bookmarkEnd w:id="26"/>
    </w:p>
    <w:p w14:paraId="239ACFDA" w14:textId="77777777" w:rsidR="009F2158" w:rsidRPr="009E6915" w:rsidRDefault="009F2158" w:rsidP="005651FC">
      <w:pPr>
        <w:rPr>
          <w:rFonts w:asciiTheme="minorHAnsi" w:hAnsiTheme="minorHAnsi" w:cstheme="minorHAnsi"/>
        </w:rPr>
      </w:pPr>
    </w:p>
    <w:p w14:paraId="31B6B26E" w14:textId="0524B378" w:rsidR="005651FC" w:rsidRPr="009E6915" w:rsidRDefault="005651FC" w:rsidP="005651FC">
      <w:pPr>
        <w:rPr>
          <w:rFonts w:asciiTheme="minorHAnsi" w:hAnsiTheme="minorHAnsi" w:cstheme="minorHAnsi"/>
        </w:rPr>
      </w:pPr>
    </w:p>
    <w:p w14:paraId="48E7EA12" w14:textId="7624D46B" w:rsidR="005651FC" w:rsidRPr="009E6915" w:rsidRDefault="005651FC" w:rsidP="005651FC">
      <w:pPr>
        <w:pStyle w:val="Heading1"/>
        <w:rPr>
          <w:rFonts w:asciiTheme="minorHAnsi" w:hAnsiTheme="minorHAnsi" w:cstheme="minorHAnsi"/>
          <w:lang w:val="nl-NL"/>
        </w:rPr>
      </w:pPr>
      <w:bookmarkStart w:id="28" w:name="_Toc215069976"/>
      <w:r w:rsidRPr="009E6915">
        <w:rPr>
          <w:rFonts w:asciiTheme="minorHAnsi" w:hAnsiTheme="minorHAnsi" w:cstheme="minorHAnsi"/>
        </w:rPr>
        <w:t>Contrôles</w:t>
      </w:r>
      <w:bookmarkEnd w:id="27"/>
      <w:bookmarkEnd w:id="28"/>
    </w:p>
    <w:p w14:paraId="64887640" w14:textId="403F6F15" w:rsidR="006E602F" w:rsidRPr="009E6915" w:rsidRDefault="006E602F" w:rsidP="006E602F">
      <w:pPr>
        <w:pStyle w:val="Heading2"/>
        <w:rPr>
          <w:rFonts w:asciiTheme="minorHAnsi" w:hAnsiTheme="minorHAnsi" w:cstheme="minorHAnsi"/>
          <w:lang w:val="nl-NL"/>
        </w:rPr>
      </w:pPr>
      <w:bookmarkStart w:id="29" w:name="_Toc215069977"/>
      <w:r w:rsidRPr="009E6915">
        <w:rPr>
          <w:rFonts w:asciiTheme="minorHAnsi" w:hAnsiTheme="minorHAnsi" w:cstheme="minorHAnsi"/>
        </w:rPr>
        <w:t>Contrôle par le DPO *</w:t>
      </w:r>
      <w:bookmarkEnd w:id="29"/>
    </w:p>
    <w:p w14:paraId="78B9CCCD" w14:textId="77777777" w:rsidR="00977F4A" w:rsidRPr="009E6915" w:rsidRDefault="00977F4A" w:rsidP="00977F4A">
      <w:pPr>
        <w:rPr>
          <w:rFonts w:asciiTheme="minorHAnsi" w:hAnsiTheme="minorHAnsi" w:cstheme="minorHAnsi"/>
          <w:lang w:val="nl-NL"/>
        </w:rPr>
      </w:pPr>
    </w:p>
    <w:tbl>
      <w:tblPr>
        <w:tblStyle w:val="TableGrid"/>
        <w:tblW w:w="9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8"/>
        <w:gridCol w:w="3428"/>
        <w:gridCol w:w="3944"/>
      </w:tblGrid>
      <w:tr w:rsidR="006E602F" w:rsidRPr="009E6915" w14:paraId="2E5B3305" w14:textId="77777777" w:rsidTr="00A37159">
        <w:trPr>
          <w:trHeight w:val="356"/>
        </w:trPr>
        <w:tc>
          <w:tcPr>
            <w:tcW w:w="1708" w:type="dxa"/>
            <w:shd w:val="clear" w:color="auto" w:fill="DFDFDF" w:themeFill="accent5" w:themeFillTint="33"/>
          </w:tcPr>
          <w:p w14:paraId="56A3F062" w14:textId="54025FE9" w:rsidR="006E602F" w:rsidRPr="009E6915" w:rsidRDefault="006E602F" w:rsidP="00A37159">
            <w:pPr>
              <w:rPr>
                <w:rFonts w:asciiTheme="minorHAnsi" w:hAnsiTheme="minorHAnsi" w:cstheme="minorHAnsi"/>
                <w:b/>
                <w:color w:val="000000" w:themeColor="text1"/>
                <w:lang w:val="nl-NL"/>
              </w:rPr>
            </w:pPr>
            <w:bookmarkStart w:id="30" w:name="_Hlk163121976"/>
            <w:r w:rsidRPr="009E6915">
              <w:rPr>
                <w:rFonts w:asciiTheme="minorHAnsi" w:hAnsiTheme="minorHAnsi" w:cstheme="minorHAnsi"/>
                <w:b/>
                <w:color w:val="000000" w:themeColor="text1"/>
              </w:rPr>
              <w:t>Vérification de la date</w:t>
            </w:r>
          </w:p>
        </w:tc>
        <w:tc>
          <w:tcPr>
            <w:tcW w:w="3428" w:type="dxa"/>
            <w:shd w:val="clear" w:color="auto" w:fill="DFDFDF" w:themeFill="accent5" w:themeFillTint="33"/>
          </w:tcPr>
          <w:p w14:paraId="6A49B877" w14:textId="77777777" w:rsidR="006E602F" w:rsidRPr="009E6915" w:rsidRDefault="006E602F" w:rsidP="00A3715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Brève description</w:t>
            </w:r>
          </w:p>
        </w:tc>
        <w:tc>
          <w:tcPr>
            <w:tcW w:w="3944" w:type="dxa"/>
            <w:shd w:val="clear" w:color="auto" w:fill="DFDFDF" w:themeFill="accent5" w:themeFillTint="33"/>
          </w:tcPr>
          <w:p w14:paraId="29369768" w14:textId="77777777" w:rsidR="006E602F" w:rsidRPr="009E6915" w:rsidRDefault="006E602F" w:rsidP="00A3715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Résultat</w:t>
            </w:r>
          </w:p>
        </w:tc>
      </w:tr>
      <w:tr w:rsidR="006E602F" w:rsidRPr="009E6915" w14:paraId="17593247" w14:textId="77777777" w:rsidTr="00A37159">
        <w:trPr>
          <w:trHeight w:val="1821"/>
        </w:trPr>
        <w:tc>
          <w:tcPr>
            <w:tcW w:w="1708" w:type="dxa"/>
          </w:tcPr>
          <w:p w14:paraId="7BC1102B" w14:textId="77777777" w:rsidR="006E602F" w:rsidRPr="009E6915" w:rsidRDefault="006E602F" w:rsidP="00A37159">
            <w:pPr>
              <w:rPr>
                <w:rFonts w:asciiTheme="minorHAnsi" w:hAnsiTheme="minorHAnsi" w:cstheme="minorHAnsi"/>
                <w:lang w:val="nl-NL"/>
              </w:rPr>
            </w:pPr>
            <w:proofErr w:type="gramStart"/>
            <w:r w:rsidRPr="009E6915">
              <w:rPr>
                <w:rFonts w:asciiTheme="minorHAnsi" w:hAnsiTheme="minorHAnsi" w:cstheme="minorHAnsi"/>
              </w:rPr>
              <w:t>xx</w:t>
            </w:r>
            <w:proofErr w:type="gramEnd"/>
            <w:r w:rsidRPr="009E6915">
              <w:rPr>
                <w:rFonts w:asciiTheme="minorHAnsi" w:hAnsiTheme="minorHAnsi" w:cstheme="minorHAnsi"/>
              </w:rPr>
              <w:t>/xx/xx</w:t>
            </w:r>
          </w:p>
        </w:tc>
        <w:tc>
          <w:tcPr>
            <w:tcW w:w="3428" w:type="dxa"/>
          </w:tcPr>
          <w:p w14:paraId="38963B28" w14:textId="313741C8" w:rsidR="006E602F" w:rsidRPr="009E6915" w:rsidRDefault="006E602F" w:rsidP="00A37159">
            <w:pPr>
              <w:rPr>
                <w:rFonts w:asciiTheme="minorHAnsi" w:hAnsiTheme="minorHAnsi" w:cstheme="minorHAnsi"/>
              </w:rPr>
            </w:pPr>
            <w:r w:rsidRPr="009E6915">
              <w:rPr>
                <w:rFonts w:asciiTheme="minorHAnsi" w:hAnsiTheme="minorHAnsi" w:cstheme="minorHAnsi"/>
              </w:rPr>
              <w:t>Qu'est-ce qui a été vérifié ? (</w:t>
            </w:r>
            <w:proofErr w:type="gramStart"/>
            <w:r w:rsidRPr="009E6915">
              <w:rPr>
                <w:rFonts w:asciiTheme="minorHAnsi" w:hAnsiTheme="minorHAnsi" w:cstheme="minorHAnsi"/>
              </w:rPr>
              <w:t>suivi</w:t>
            </w:r>
            <w:proofErr w:type="gramEnd"/>
            <w:r w:rsidRPr="009E6915">
              <w:rPr>
                <w:rFonts w:asciiTheme="minorHAnsi" w:hAnsiTheme="minorHAnsi" w:cstheme="minorHAnsi"/>
              </w:rPr>
              <w:t xml:space="preserve"> de l'AIPD A, examen des fichiers journaux de l'application X, employés chargés des tests de connaissances, </w:t>
            </w:r>
          </w:p>
        </w:tc>
        <w:tc>
          <w:tcPr>
            <w:tcW w:w="3944" w:type="dxa"/>
          </w:tcPr>
          <w:p w14:paraId="766838D5" w14:textId="64ECA97F" w:rsidR="006E602F" w:rsidRPr="009E6915" w:rsidRDefault="00977F4A" w:rsidP="00A37159">
            <w:pPr>
              <w:rPr>
                <w:rFonts w:asciiTheme="minorHAnsi" w:hAnsiTheme="minorHAnsi" w:cstheme="minorHAnsi"/>
              </w:rPr>
            </w:pPr>
            <w:r w:rsidRPr="009E6915">
              <w:rPr>
                <w:rFonts w:asciiTheme="minorHAnsi" w:hAnsiTheme="minorHAnsi" w:cstheme="minorHAnsi"/>
              </w:rPr>
              <w:t>Vue d'ensemble des résultats des vérifications. Si possible : donnez des chiffres concrets, par exemple 10 dossiers de consultations sélectionnés, 1 illégalité établie.</w:t>
            </w:r>
          </w:p>
        </w:tc>
      </w:tr>
      <w:tr w:rsidR="006E602F" w:rsidRPr="009E6915" w14:paraId="5463181A" w14:textId="77777777" w:rsidTr="00A37159">
        <w:trPr>
          <w:trHeight w:val="356"/>
        </w:trPr>
        <w:tc>
          <w:tcPr>
            <w:tcW w:w="1708" w:type="dxa"/>
          </w:tcPr>
          <w:p w14:paraId="53EA7AAD" w14:textId="77777777" w:rsidR="006E602F" w:rsidRPr="009E6915" w:rsidRDefault="006E602F" w:rsidP="00A37159">
            <w:pPr>
              <w:rPr>
                <w:rFonts w:asciiTheme="minorHAnsi" w:hAnsiTheme="minorHAnsi" w:cstheme="minorHAnsi"/>
              </w:rPr>
            </w:pPr>
          </w:p>
        </w:tc>
        <w:tc>
          <w:tcPr>
            <w:tcW w:w="3428" w:type="dxa"/>
          </w:tcPr>
          <w:p w14:paraId="6571111E" w14:textId="77777777" w:rsidR="006E602F" w:rsidRPr="009E6915" w:rsidRDefault="006E602F" w:rsidP="00A37159">
            <w:pPr>
              <w:rPr>
                <w:rFonts w:asciiTheme="minorHAnsi" w:hAnsiTheme="minorHAnsi" w:cstheme="minorHAnsi"/>
              </w:rPr>
            </w:pPr>
          </w:p>
        </w:tc>
        <w:tc>
          <w:tcPr>
            <w:tcW w:w="3944" w:type="dxa"/>
          </w:tcPr>
          <w:p w14:paraId="3DAA96AC" w14:textId="77777777" w:rsidR="006E602F" w:rsidRPr="009E6915" w:rsidRDefault="006E602F" w:rsidP="00A37159">
            <w:pPr>
              <w:rPr>
                <w:rFonts w:asciiTheme="minorHAnsi" w:hAnsiTheme="minorHAnsi" w:cstheme="minorHAnsi"/>
              </w:rPr>
            </w:pPr>
          </w:p>
        </w:tc>
      </w:tr>
      <w:tr w:rsidR="006E602F" w:rsidRPr="009E6915" w14:paraId="7C2DA1D4" w14:textId="77777777" w:rsidTr="00A37159">
        <w:trPr>
          <w:trHeight w:val="356"/>
        </w:trPr>
        <w:tc>
          <w:tcPr>
            <w:tcW w:w="1708" w:type="dxa"/>
          </w:tcPr>
          <w:p w14:paraId="78A0928E" w14:textId="77777777" w:rsidR="006E602F" w:rsidRPr="009E6915" w:rsidRDefault="006E602F" w:rsidP="00A37159">
            <w:pPr>
              <w:rPr>
                <w:rFonts w:asciiTheme="minorHAnsi" w:hAnsiTheme="minorHAnsi" w:cstheme="minorHAnsi"/>
              </w:rPr>
            </w:pPr>
          </w:p>
        </w:tc>
        <w:tc>
          <w:tcPr>
            <w:tcW w:w="3428" w:type="dxa"/>
          </w:tcPr>
          <w:p w14:paraId="43234E1E" w14:textId="77777777" w:rsidR="006E602F" w:rsidRPr="009E6915" w:rsidRDefault="006E602F" w:rsidP="00A37159">
            <w:pPr>
              <w:rPr>
                <w:rFonts w:asciiTheme="minorHAnsi" w:hAnsiTheme="minorHAnsi" w:cstheme="minorHAnsi"/>
              </w:rPr>
            </w:pPr>
          </w:p>
        </w:tc>
        <w:tc>
          <w:tcPr>
            <w:tcW w:w="3944" w:type="dxa"/>
          </w:tcPr>
          <w:p w14:paraId="3C78AA64" w14:textId="77777777" w:rsidR="006E602F" w:rsidRPr="009E6915" w:rsidRDefault="006E602F" w:rsidP="00A37159">
            <w:pPr>
              <w:rPr>
                <w:rFonts w:asciiTheme="minorHAnsi" w:hAnsiTheme="minorHAnsi" w:cstheme="minorHAnsi"/>
              </w:rPr>
            </w:pPr>
          </w:p>
        </w:tc>
      </w:tr>
      <w:bookmarkEnd w:id="30"/>
    </w:tbl>
    <w:p w14:paraId="2239F41A" w14:textId="77777777" w:rsidR="006E602F" w:rsidRPr="009E6915" w:rsidRDefault="006E602F" w:rsidP="006E602F">
      <w:pPr>
        <w:rPr>
          <w:rFonts w:asciiTheme="minorHAnsi" w:hAnsiTheme="minorHAnsi" w:cstheme="minorHAnsi"/>
        </w:rPr>
      </w:pPr>
    </w:p>
    <w:p w14:paraId="2031A472" w14:textId="77777777" w:rsidR="006E602F" w:rsidRPr="009E6915" w:rsidRDefault="006E602F" w:rsidP="006E602F">
      <w:pPr>
        <w:rPr>
          <w:rFonts w:asciiTheme="minorHAnsi" w:hAnsiTheme="minorHAnsi" w:cstheme="minorHAnsi"/>
        </w:rPr>
      </w:pPr>
    </w:p>
    <w:p w14:paraId="040B92A7" w14:textId="77777777" w:rsidR="005651FC" w:rsidRPr="009E6915" w:rsidRDefault="005651FC" w:rsidP="005651FC">
      <w:pPr>
        <w:pStyle w:val="Heading2"/>
        <w:rPr>
          <w:rFonts w:asciiTheme="minorHAnsi" w:hAnsiTheme="minorHAnsi" w:cstheme="minorHAnsi"/>
          <w:lang w:val="nl-NL"/>
        </w:rPr>
      </w:pPr>
      <w:bookmarkStart w:id="31" w:name="_Toc25158350"/>
      <w:bookmarkStart w:id="32" w:name="_Toc215069978"/>
      <w:r w:rsidRPr="009E6915">
        <w:rPr>
          <w:rFonts w:asciiTheme="minorHAnsi" w:hAnsiTheme="minorHAnsi" w:cstheme="minorHAnsi"/>
        </w:rPr>
        <w:t>Audits internes</w:t>
      </w:r>
      <w:bookmarkEnd w:id="31"/>
      <w:bookmarkEnd w:id="32"/>
    </w:p>
    <w:p w14:paraId="4B05C98A" w14:textId="77777777" w:rsidR="005651FC" w:rsidRPr="009E6915" w:rsidRDefault="005651FC" w:rsidP="005651FC">
      <w:pPr>
        <w:rPr>
          <w:rFonts w:asciiTheme="minorHAnsi" w:hAnsiTheme="minorHAnsi" w:cstheme="minorHAnsi"/>
          <w:lang w:val="nl-NL"/>
        </w:rPr>
      </w:pPr>
    </w:p>
    <w:tbl>
      <w:tblPr>
        <w:tblStyle w:val="TableGrid"/>
        <w:tblW w:w="9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8"/>
        <w:gridCol w:w="3428"/>
        <w:gridCol w:w="3944"/>
      </w:tblGrid>
      <w:tr w:rsidR="005651FC" w:rsidRPr="009E6915" w14:paraId="1E50E67A" w14:textId="77777777" w:rsidTr="007A15D9">
        <w:trPr>
          <w:trHeight w:val="356"/>
        </w:trPr>
        <w:tc>
          <w:tcPr>
            <w:tcW w:w="1708" w:type="dxa"/>
            <w:shd w:val="clear" w:color="auto" w:fill="DFDFDF" w:themeFill="accent5" w:themeFillTint="33"/>
          </w:tcPr>
          <w:p w14:paraId="381187CD" w14:textId="77777777" w:rsidR="005651FC" w:rsidRPr="009E6915" w:rsidRDefault="005651FC" w:rsidP="007A15D9">
            <w:pPr>
              <w:rPr>
                <w:rFonts w:asciiTheme="minorHAnsi" w:hAnsiTheme="minorHAnsi" w:cstheme="minorHAnsi"/>
                <w:b/>
                <w:color w:val="000000" w:themeColor="text1"/>
                <w:lang w:val="nl-NL"/>
              </w:rPr>
            </w:pPr>
            <w:bookmarkStart w:id="33" w:name="OLE_LINK1"/>
            <w:bookmarkStart w:id="34" w:name="OLE_LINK2"/>
            <w:r w:rsidRPr="009E6915">
              <w:rPr>
                <w:rFonts w:asciiTheme="minorHAnsi" w:hAnsiTheme="minorHAnsi" w:cstheme="minorHAnsi"/>
                <w:b/>
                <w:color w:val="000000" w:themeColor="text1"/>
              </w:rPr>
              <w:t>Date de l'audit</w:t>
            </w:r>
          </w:p>
        </w:tc>
        <w:tc>
          <w:tcPr>
            <w:tcW w:w="3428" w:type="dxa"/>
            <w:shd w:val="clear" w:color="auto" w:fill="DFDFDF" w:themeFill="accent5" w:themeFillTint="33"/>
          </w:tcPr>
          <w:p w14:paraId="1393A70E"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Brève description</w:t>
            </w:r>
          </w:p>
        </w:tc>
        <w:tc>
          <w:tcPr>
            <w:tcW w:w="3944" w:type="dxa"/>
            <w:shd w:val="clear" w:color="auto" w:fill="DFDFDF" w:themeFill="accent5" w:themeFillTint="33"/>
          </w:tcPr>
          <w:p w14:paraId="227C86ED"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Résultat</w:t>
            </w:r>
          </w:p>
        </w:tc>
      </w:tr>
      <w:tr w:rsidR="005651FC" w:rsidRPr="009E6915" w14:paraId="0027F924" w14:textId="77777777" w:rsidTr="007A15D9">
        <w:trPr>
          <w:trHeight w:val="1821"/>
        </w:trPr>
        <w:tc>
          <w:tcPr>
            <w:tcW w:w="1708" w:type="dxa"/>
          </w:tcPr>
          <w:p w14:paraId="20A68886" w14:textId="77777777" w:rsidR="005651FC" w:rsidRPr="009E6915" w:rsidRDefault="005651FC" w:rsidP="007A15D9">
            <w:pPr>
              <w:rPr>
                <w:rFonts w:asciiTheme="minorHAnsi" w:hAnsiTheme="minorHAnsi" w:cstheme="minorHAnsi"/>
                <w:lang w:val="nl-NL"/>
              </w:rPr>
            </w:pPr>
            <w:bookmarkStart w:id="35" w:name="_Hlk163121547"/>
            <w:proofErr w:type="gramStart"/>
            <w:r w:rsidRPr="009E6915">
              <w:rPr>
                <w:rFonts w:asciiTheme="minorHAnsi" w:hAnsiTheme="minorHAnsi" w:cstheme="minorHAnsi"/>
              </w:rPr>
              <w:t>xx</w:t>
            </w:r>
            <w:proofErr w:type="gramEnd"/>
            <w:r w:rsidRPr="009E6915">
              <w:rPr>
                <w:rFonts w:asciiTheme="minorHAnsi" w:hAnsiTheme="minorHAnsi" w:cstheme="minorHAnsi"/>
              </w:rPr>
              <w:t>/xx/xx</w:t>
            </w:r>
          </w:p>
        </w:tc>
        <w:tc>
          <w:tcPr>
            <w:tcW w:w="3428" w:type="dxa"/>
          </w:tcPr>
          <w:p w14:paraId="2FD04AFB" w14:textId="6AF8D6C2" w:rsidR="005651FC" w:rsidRPr="009E6915" w:rsidRDefault="005651FC" w:rsidP="007A15D9">
            <w:pPr>
              <w:rPr>
                <w:rFonts w:asciiTheme="minorHAnsi" w:hAnsiTheme="minorHAnsi" w:cstheme="minorHAnsi"/>
              </w:rPr>
            </w:pPr>
            <w:r w:rsidRPr="009E6915">
              <w:rPr>
                <w:rFonts w:asciiTheme="minorHAnsi" w:hAnsiTheme="minorHAnsi" w:cstheme="minorHAnsi"/>
              </w:rPr>
              <w:t>Qu'est-ce qui a été audité ?</w:t>
            </w:r>
          </w:p>
        </w:tc>
        <w:tc>
          <w:tcPr>
            <w:tcW w:w="3944" w:type="dxa"/>
          </w:tcPr>
          <w:p w14:paraId="64D951E7" w14:textId="166D2410" w:rsidR="005651FC" w:rsidRPr="009E6915" w:rsidRDefault="006E602F" w:rsidP="007A15D9">
            <w:pPr>
              <w:rPr>
                <w:rFonts w:asciiTheme="minorHAnsi" w:hAnsiTheme="minorHAnsi" w:cstheme="minorHAnsi"/>
              </w:rPr>
            </w:pPr>
            <w:r w:rsidRPr="009E6915">
              <w:rPr>
                <w:rFonts w:asciiTheme="minorHAnsi" w:hAnsiTheme="minorHAnsi" w:cstheme="minorHAnsi"/>
              </w:rPr>
              <w:t xml:space="preserve">Bref aperçu des principales conclusions. </w:t>
            </w:r>
          </w:p>
        </w:tc>
      </w:tr>
      <w:bookmarkEnd w:id="35"/>
      <w:tr w:rsidR="005651FC" w:rsidRPr="009E6915" w14:paraId="043C22A7" w14:textId="77777777" w:rsidTr="007A15D9">
        <w:trPr>
          <w:trHeight w:val="356"/>
        </w:trPr>
        <w:tc>
          <w:tcPr>
            <w:tcW w:w="1708" w:type="dxa"/>
          </w:tcPr>
          <w:p w14:paraId="188D94F9" w14:textId="77777777" w:rsidR="005651FC" w:rsidRPr="009E6915" w:rsidRDefault="005651FC" w:rsidP="007A15D9">
            <w:pPr>
              <w:rPr>
                <w:rFonts w:asciiTheme="minorHAnsi" w:hAnsiTheme="minorHAnsi" w:cstheme="minorHAnsi"/>
              </w:rPr>
            </w:pPr>
          </w:p>
        </w:tc>
        <w:tc>
          <w:tcPr>
            <w:tcW w:w="3428" w:type="dxa"/>
          </w:tcPr>
          <w:p w14:paraId="0A98E576" w14:textId="77777777" w:rsidR="005651FC" w:rsidRPr="009E6915" w:rsidRDefault="005651FC" w:rsidP="007A15D9">
            <w:pPr>
              <w:rPr>
                <w:rFonts w:asciiTheme="minorHAnsi" w:hAnsiTheme="minorHAnsi" w:cstheme="minorHAnsi"/>
              </w:rPr>
            </w:pPr>
          </w:p>
        </w:tc>
        <w:tc>
          <w:tcPr>
            <w:tcW w:w="3944" w:type="dxa"/>
          </w:tcPr>
          <w:p w14:paraId="26A788E9" w14:textId="77777777" w:rsidR="005651FC" w:rsidRPr="009E6915" w:rsidRDefault="005651FC" w:rsidP="007A15D9">
            <w:pPr>
              <w:rPr>
                <w:rFonts w:asciiTheme="minorHAnsi" w:hAnsiTheme="minorHAnsi" w:cstheme="minorHAnsi"/>
              </w:rPr>
            </w:pPr>
          </w:p>
        </w:tc>
      </w:tr>
      <w:tr w:rsidR="005651FC" w:rsidRPr="009E6915" w14:paraId="33B72CCE" w14:textId="77777777" w:rsidTr="007A15D9">
        <w:trPr>
          <w:trHeight w:val="356"/>
        </w:trPr>
        <w:tc>
          <w:tcPr>
            <w:tcW w:w="1708" w:type="dxa"/>
          </w:tcPr>
          <w:p w14:paraId="120A1BB7" w14:textId="77777777" w:rsidR="005651FC" w:rsidRPr="009E6915" w:rsidRDefault="005651FC" w:rsidP="007A15D9">
            <w:pPr>
              <w:rPr>
                <w:rFonts w:asciiTheme="minorHAnsi" w:hAnsiTheme="minorHAnsi" w:cstheme="minorHAnsi"/>
              </w:rPr>
            </w:pPr>
          </w:p>
        </w:tc>
        <w:tc>
          <w:tcPr>
            <w:tcW w:w="3428" w:type="dxa"/>
          </w:tcPr>
          <w:p w14:paraId="28D5F40E" w14:textId="77777777" w:rsidR="005651FC" w:rsidRPr="009E6915" w:rsidRDefault="005651FC" w:rsidP="007A15D9">
            <w:pPr>
              <w:rPr>
                <w:rFonts w:asciiTheme="minorHAnsi" w:hAnsiTheme="minorHAnsi" w:cstheme="minorHAnsi"/>
              </w:rPr>
            </w:pPr>
          </w:p>
        </w:tc>
        <w:tc>
          <w:tcPr>
            <w:tcW w:w="3944" w:type="dxa"/>
          </w:tcPr>
          <w:p w14:paraId="330075E2" w14:textId="77777777" w:rsidR="005651FC" w:rsidRPr="009E6915" w:rsidRDefault="005651FC" w:rsidP="007A15D9">
            <w:pPr>
              <w:rPr>
                <w:rFonts w:asciiTheme="minorHAnsi" w:hAnsiTheme="minorHAnsi" w:cstheme="minorHAnsi"/>
              </w:rPr>
            </w:pPr>
          </w:p>
        </w:tc>
      </w:tr>
      <w:bookmarkEnd w:id="33"/>
      <w:bookmarkEnd w:id="34"/>
    </w:tbl>
    <w:p w14:paraId="153E9C2D" w14:textId="77777777" w:rsidR="005651FC" w:rsidRPr="009E6915" w:rsidRDefault="005651FC" w:rsidP="005651FC">
      <w:pPr>
        <w:rPr>
          <w:rFonts w:asciiTheme="minorHAnsi" w:hAnsiTheme="minorHAnsi" w:cstheme="minorHAnsi"/>
        </w:rPr>
      </w:pPr>
    </w:p>
    <w:p w14:paraId="1DFA2CD0" w14:textId="77777777" w:rsidR="005651FC" w:rsidRPr="009E6915" w:rsidRDefault="005651FC" w:rsidP="005651FC">
      <w:pPr>
        <w:pStyle w:val="Heading2"/>
        <w:rPr>
          <w:rFonts w:asciiTheme="minorHAnsi" w:hAnsiTheme="minorHAnsi" w:cstheme="minorHAnsi"/>
          <w:lang w:val="nl-NL"/>
        </w:rPr>
      </w:pPr>
      <w:bookmarkStart w:id="36" w:name="_Toc25158351"/>
      <w:bookmarkStart w:id="37" w:name="_Toc215069979"/>
      <w:r w:rsidRPr="009E6915">
        <w:rPr>
          <w:rFonts w:asciiTheme="minorHAnsi" w:hAnsiTheme="minorHAnsi" w:cstheme="minorHAnsi"/>
        </w:rPr>
        <w:t>Audits externes</w:t>
      </w:r>
      <w:bookmarkEnd w:id="36"/>
      <w:bookmarkEnd w:id="37"/>
    </w:p>
    <w:p w14:paraId="2195DF76" w14:textId="77777777" w:rsidR="005651FC" w:rsidRPr="009E6915" w:rsidRDefault="005651FC" w:rsidP="005651FC">
      <w:pPr>
        <w:rPr>
          <w:rFonts w:asciiTheme="minorHAnsi" w:hAnsiTheme="minorHAnsi" w:cstheme="minorHAnsi"/>
          <w:lang w:val="nl-NL"/>
        </w:rPr>
      </w:pPr>
    </w:p>
    <w:tbl>
      <w:tblPr>
        <w:tblStyle w:val="TableGrid"/>
        <w:tblW w:w="90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3"/>
        <w:gridCol w:w="1844"/>
        <w:gridCol w:w="2679"/>
        <w:gridCol w:w="3113"/>
      </w:tblGrid>
      <w:tr w:rsidR="005651FC" w:rsidRPr="009E6915" w14:paraId="1C5080BF" w14:textId="77777777" w:rsidTr="007A15D9">
        <w:trPr>
          <w:trHeight w:val="750"/>
        </w:trPr>
        <w:tc>
          <w:tcPr>
            <w:tcW w:w="1433" w:type="dxa"/>
            <w:shd w:val="clear" w:color="auto" w:fill="DFDFDF" w:themeFill="accent5" w:themeFillTint="33"/>
          </w:tcPr>
          <w:p w14:paraId="0DAA78AE"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Date de l'audit</w:t>
            </w:r>
          </w:p>
        </w:tc>
        <w:tc>
          <w:tcPr>
            <w:tcW w:w="1844" w:type="dxa"/>
            <w:shd w:val="clear" w:color="auto" w:fill="DFDFDF" w:themeFill="accent5" w:themeFillTint="33"/>
          </w:tcPr>
          <w:p w14:paraId="5FE45146" w14:textId="683A41AB"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Effectué par ?</w:t>
            </w:r>
          </w:p>
        </w:tc>
        <w:tc>
          <w:tcPr>
            <w:tcW w:w="2679" w:type="dxa"/>
            <w:shd w:val="clear" w:color="auto" w:fill="DFDFDF" w:themeFill="accent5" w:themeFillTint="33"/>
          </w:tcPr>
          <w:p w14:paraId="550ECEC2"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Brève description</w:t>
            </w:r>
          </w:p>
        </w:tc>
        <w:tc>
          <w:tcPr>
            <w:tcW w:w="3113" w:type="dxa"/>
            <w:shd w:val="clear" w:color="auto" w:fill="DFDFDF" w:themeFill="accent5" w:themeFillTint="33"/>
          </w:tcPr>
          <w:p w14:paraId="341ECAA2" w14:textId="77777777" w:rsidR="005651FC" w:rsidRPr="009E6915" w:rsidRDefault="005651FC" w:rsidP="007A15D9">
            <w:pPr>
              <w:rPr>
                <w:rFonts w:asciiTheme="minorHAnsi" w:hAnsiTheme="minorHAnsi" w:cstheme="minorHAnsi"/>
                <w:b/>
                <w:color w:val="000000" w:themeColor="text1"/>
                <w:lang w:val="nl-NL"/>
              </w:rPr>
            </w:pPr>
            <w:r w:rsidRPr="009E6915">
              <w:rPr>
                <w:rFonts w:asciiTheme="minorHAnsi" w:hAnsiTheme="minorHAnsi" w:cstheme="minorHAnsi"/>
                <w:b/>
                <w:color w:val="000000" w:themeColor="text1"/>
              </w:rPr>
              <w:t>Résultat</w:t>
            </w:r>
          </w:p>
        </w:tc>
      </w:tr>
      <w:tr w:rsidR="005651FC" w:rsidRPr="009E6915" w14:paraId="1ECA2361" w14:textId="77777777" w:rsidTr="009E6915">
        <w:trPr>
          <w:trHeight w:val="1134"/>
        </w:trPr>
        <w:tc>
          <w:tcPr>
            <w:tcW w:w="1433" w:type="dxa"/>
          </w:tcPr>
          <w:p w14:paraId="5767D556" w14:textId="77777777" w:rsidR="005651FC" w:rsidRPr="009E6915" w:rsidRDefault="005651FC" w:rsidP="007A15D9">
            <w:pPr>
              <w:rPr>
                <w:rFonts w:asciiTheme="minorHAnsi" w:hAnsiTheme="minorHAnsi" w:cstheme="minorHAnsi"/>
                <w:lang w:val="nl-NL"/>
              </w:rPr>
            </w:pPr>
            <w:proofErr w:type="gramStart"/>
            <w:r w:rsidRPr="009E6915">
              <w:rPr>
                <w:rFonts w:asciiTheme="minorHAnsi" w:hAnsiTheme="minorHAnsi" w:cstheme="minorHAnsi"/>
              </w:rPr>
              <w:t>xx</w:t>
            </w:r>
            <w:proofErr w:type="gramEnd"/>
            <w:r w:rsidRPr="009E6915">
              <w:rPr>
                <w:rFonts w:asciiTheme="minorHAnsi" w:hAnsiTheme="minorHAnsi" w:cstheme="minorHAnsi"/>
              </w:rPr>
              <w:t>/xx/xx</w:t>
            </w:r>
          </w:p>
        </w:tc>
        <w:tc>
          <w:tcPr>
            <w:tcW w:w="1844" w:type="dxa"/>
          </w:tcPr>
          <w:p w14:paraId="457015B0" w14:textId="51C3B612" w:rsidR="005651FC" w:rsidRPr="009E6915" w:rsidRDefault="00977F4A" w:rsidP="007A15D9">
            <w:pPr>
              <w:rPr>
                <w:rFonts w:asciiTheme="minorHAnsi" w:hAnsiTheme="minorHAnsi" w:cstheme="minorHAnsi"/>
              </w:rPr>
            </w:pPr>
            <w:r w:rsidRPr="009E6915">
              <w:rPr>
                <w:rFonts w:asciiTheme="minorHAnsi" w:hAnsiTheme="minorHAnsi" w:cstheme="minorHAnsi"/>
              </w:rPr>
              <w:t>Qui a réalisé l'audit externe ?</w:t>
            </w:r>
          </w:p>
        </w:tc>
        <w:tc>
          <w:tcPr>
            <w:tcW w:w="2679" w:type="dxa"/>
          </w:tcPr>
          <w:p w14:paraId="77FCEBC8" w14:textId="7ED19BDF" w:rsidR="005651FC" w:rsidRPr="009E6915" w:rsidRDefault="00977F4A" w:rsidP="007A15D9">
            <w:pPr>
              <w:rPr>
                <w:rFonts w:asciiTheme="minorHAnsi" w:hAnsiTheme="minorHAnsi" w:cstheme="minorHAnsi"/>
              </w:rPr>
            </w:pPr>
            <w:r w:rsidRPr="009E6915">
              <w:rPr>
                <w:rFonts w:asciiTheme="minorHAnsi" w:hAnsiTheme="minorHAnsi" w:cstheme="minorHAnsi"/>
              </w:rPr>
              <w:t>Quelle était la portée de l'audit ?</w:t>
            </w:r>
          </w:p>
        </w:tc>
        <w:tc>
          <w:tcPr>
            <w:tcW w:w="3113" w:type="dxa"/>
          </w:tcPr>
          <w:p w14:paraId="3CEE589C" w14:textId="4E027F89" w:rsidR="005651FC" w:rsidRPr="009E6915" w:rsidRDefault="00977F4A" w:rsidP="007A15D9">
            <w:pPr>
              <w:rPr>
                <w:rFonts w:asciiTheme="minorHAnsi" w:hAnsiTheme="minorHAnsi" w:cstheme="minorHAnsi"/>
              </w:rPr>
            </w:pPr>
            <w:r w:rsidRPr="009E6915">
              <w:rPr>
                <w:rFonts w:asciiTheme="minorHAnsi" w:hAnsiTheme="minorHAnsi" w:cstheme="minorHAnsi"/>
              </w:rPr>
              <w:t>Bref résumé des principales conclusions.</w:t>
            </w:r>
          </w:p>
        </w:tc>
      </w:tr>
      <w:tr w:rsidR="005651FC" w:rsidRPr="009E6915" w14:paraId="52FE212E" w14:textId="77777777" w:rsidTr="007A15D9">
        <w:trPr>
          <w:trHeight w:val="374"/>
        </w:trPr>
        <w:tc>
          <w:tcPr>
            <w:tcW w:w="1433" w:type="dxa"/>
          </w:tcPr>
          <w:p w14:paraId="4BBBF763" w14:textId="77777777" w:rsidR="005651FC" w:rsidRPr="009E6915" w:rsidRDefault="005651FC" w:rsidP="007A15D9">
            <w:pPr>
              <w:rPr>
                <w:rFonts w:asciiTheme="minorHAnsi" w:hAnsiTheme="minorHAnsi" w:cstheme="minorHAnsi"/>
              </w:rPr>
            </w:pPr>
          </w:p>
        </w:tc>
        <w:tc>
          <w:tcPr>
            <w:tcW w:w="1844" w:type="dxa"/>
          </w:tcPr>
          <w:p w14:paraId="050E5ED2" w14:textId="77777777" w:rsidR="005651FC" w:rsidRPr="009E6915" w:rsidRDefault="005651FC" w:rsidP="007A15D9">
            <w:pPr>
              <w:rPr>
                <w:rFonts w:asciiTheme="minorHAnsi" w:hAnsiTheme="minorHAnsi" w:cstheme="minorHAnsi"/>
              </w:rPr>
            </w:pPr>
          </w:p>
        </w:tc>
        <w:tc>
          <w:tcPr>
            <w:tcW w:w="2679" w:type="dxa"/>
          </w:tcPr>
          <w:p w14:paraId="13584734" w14:textId="77777777" w:rsidR="005651FC" w:rsidRPr="009E6915" w:rsidRDefault="005651FC" w:rsidP="007A15D9">
            <w:pPr>
              <w:rPr>
                <w:rFonts w:asciiTheme="minorHAnsi" w:hAnsiTheme="minorHAnsi" w:cstheme="minorHAnsi"/>
              </w:rPr>
            </w:pPr>
          </w:p>
        </w:tc>
        <w:tc>
          <w:tcPr>
            <w:tcW w:w="3113" w:type="dxa"/>
          </w:tcPr>
          <w:p w14:paraId="3CB0501C" w14:textId="77777777" w:rsidR="005651FC" w:rsidRPr="009E6915" w:rsidRDefault="005651FC" w:rsidP="007A15D9">
            <w:pPr>
              <w:rPr>
                <w:rFonts w:asciiTheme="minorHAnsi" w:hAnsiTheme="minorHAnsi" w:cstheme="minorHAnsi"/>
              </w:rPr>
            </w:pPr>
          </w:p>
        </w:tc>
      </w:tr>
      <w:tr w:rsidR="005651FC" w:rsidRPr="009E6915" w14:paraId="7C54F41B" w14:textId="77777777" w:rsidTr="007A15D9">
        <w:trPr>
          <w:trHeight w:val="374"/>
        </w:trPr>
        <w:tc>
          <w:tcPr>
            <w:tcW w:w="1433" w:type="dxa"/>
          </w:tcPr>
          <w:p w14:paraId="7A4BC7D6" w14:textId="77777777" w:rsidR="005651FC" w:rsidRPr="009E6915" w:rsidRDefault="005651FC" w:rsidP="007A15D9">
            <w:pPr>
              <w:rPr>
                <w:rFonts w:asciiTheme="minorHAnsi" w:hAnsiTheme="minorHAnsi" w:cstheme="minorHAnsi"/>
              </w:rPr>
            </w:pPr>
          </w:p>
        </w:tc>
        <w:tc>
          <w:tcPr>
            <w:tcW w:w="1844" w:type="dxa"/>
          </w:tcPr>
          <w:p w14:paraId="483E4CAF" w14:textId="77777777" w:rsidR="005651FC" w:rsidRPr="009E6915" w:rsidRDefault="005651FC" w:rsidP="007A15D9">
            <w:pPr>
              <w:rPr>
                <w:rFonts w:asciiTheme="minorHAnsi" w:hAnsiTheme="minorHAnsi" w:cstheme="minorHAnsi"/>
              </w:rPr>
            </w:pPr>
          </w:p>
        </w:tc>
        <w:tc>
          <w:tcPr>
            <w:tcW w:w="2679" w:type="dxa"/>
          </w:tcPr>
          <w:p w14:paraId="1910BDCD" w14:textId="77777777" w:rsidR="005651FC" w:rsidRPr="009E6915" w:rsidRDefault="005651FC" w:rsidP="007A15D9">
            <w:pPr>
              <w:rPr>
                <w:rFonts w:asciiTheme="minorHAnsi" w:hAnsiTheme="minorHAnsi" w:cstheme="minorHAnsi"/>
              </w:rPr>
            </w:pPr>
          </w:p>
        </w:tc>
        <w:tc>
          <w:tcPr>
            <w:tcW w:w="3113" w:type="dxa"/>
          </w:tcPr>
          <w:p w14:paraId="324E2E5A" w14:textId="77777777" w:rsidR="005651FC" w:rsidRPr="009E6915" w:rsidRDefault="005651FC" w:rsidP="007A15D9">
            <w:pPr>
              <w:rPr>
                <w:rFonts w:asciiTheme="minorHAnsi" w:hAnsiTheme="minorHAnsi" w:cstheme="minorHAnsi"/>
              </w:rPr>
            </w:pPr>
          </w:p>
        </w:tc>
      </w:tr>
    </w:tbl>
    <w:p w14:paraId="62259F9A" w14:textId="77777777" w:rsidR="005651FC" w:rsidRPr="009E6915" w:rsidRDefault="005651FC" w:rsidP="005651FC">
      <w:pPr>
        <w:pStyle w:val="Normalleftaligned"/>
        <w:rPr>
          <w:rFonts w:asciiTheme="minorHAnsi" w:hAnsiTheme="minorHAnsi" w:cstheme="minorHAnsi"/>
          <w:lang w:val="fr-BE"/>
        </w:rPr>
      </w:pPr>
    </w:p>
    <w:p w14:paraId="5868B115" w14:textId="77777777" w:rsidR="005651FC" w:rsidRPr="009E6915" w:rsidRDefault="005651FC" w:rsidP="005651FC">
      <w:pPr>
        <w:pStyle w:val="Normalleftaligned"/>
        <w:rPr>
          <w:rFonts w:asciiTheme="minorHAnsi" w:hAnsiTheme="minorHAnsi" w:cstheme="minorHAnsi"/>
          <w:lang w:val="fr-BE"/>
        </w:rPr>
      </w:pPr>
    </w:p>
    <w:p w14:paraId="435E602D" w14:textId="77777777" w:rsidR="005651FC" w:rsidRPr="009E6915" w:rsidRDefault="005651FC" w:rsidP="005651FC">
      <w:pPr>
        <w:pStyle w:val="Normalleftaligned"/>
        <w:rPr>
          <w:rFonts w:asciiTheme="minorHAnsi" w:hAnsiTheme="minorHAnsi" w:cstheme="minorHAnsi"/>
          <w:lang w:val="fr-BE"/>
        </w:rPr>
      </w:pPr>
    </w:p>
    <w:p w14:paraId="0931F857" w14:textId="05F47293" w:rsidR="005651FC" w:rsidRPr="009E6915" w:rsidRDefault="005651FC" w:rsidP="005651FC">
      <w:pPr>
        <w:rPr>
          <w:rFonts w:asciiTheme="minorHAnsi" w:hAnsiTheme="minorHAnsi" w:cstheme="minorHAnsi"/>
        </w:rPr>
      </w:pPr>
    </w:p>
    <w:p w14:paraId="5D10DF45" w14:textId="1E0B9CA2" w:rsidR="005651FC" w:rsidRPr="009E6915" w:rsidRDefault="005210D7" w:rsidP="005651FC">
      <w:pPr>
        <w:pStyle w:val="Heading1"/>
        <w:rPr>
          <w:rFonts w:asciiTheme="minorHAnsi" w:hAnsiTheme="minorHAnsi" w:cstheme="minorHAnsi"/>
        </w:rPr>
      </w:pPr>
      <w:bookmarkStart w:id="38" w:name="_Toc215069980"/>
      <w:r w:rsidRPr="009E6915">
        <w:rPr>
          <w:rFonts w:asciiTheme="minorHAnsi" w:hAnsiTheme="minorHAnsi" w:cstheme="minorHAnsi"/>
        </w:rPr>
        <w:lastRenderedPageBreak/>
        <w:t>Contact avec une autorité / un comité / un comité</w:t>
      </w:r>
      <w:bookmarkEnd w:id="38"/>
    </w:p>
    <w:p w14:paraId="15CB45D3" w14:textId="77777777" w:rsidR="005210D7" w:rsidRPr="009E6915" w:rsidRDefault="005210D7" w:rsidP="005210D7">
      <w:pPr>
        <w:rPr>
          <w:rFonts w:asciiTheme="minorHAnsi" w:hAnsiTheme="minorHAnsi" w:cstheme="minorHAnsi"/>
        </w:rPr>
      </w:pPr>
    </w:p>
    <w:p w14:paraId="3A33100B" w14:textId="2F98A94D" w:rsidR="00594750" w:rsidRPr="009E6915" w:rsidRDefault="00594750" w:rsidP="005210D7">
      <w:pPr>
        <w:rPr>
          <w:rFonts w:asciiTheme="minorHAnsi" w:hAnsiTheme="minorHAnsi" w:cstheme="minorHAnsi"/>
          <w:i/>
          <w:iCs/>
        </w:rPr>
      </w:pPr>
      <w:r w:rsidRPr="009E6915">
        <w:rPr>
          <w:rFonts w:asciiTheme="minorHAnsi" w:hAnsiTheme="minorHAnsi" w:cstheme="minorHAnsi"/>
          <w:i/>
          <w:iCs/>
        </w:rPr>
        <w:t xml:space="preserve">Il peut y avoir eu des contacts de diverses manières avec une autorité compétente ou un autre organisme tel que l'Autorité de protection des données, l'AP, la Commission flamande de surveillance (VTC), le Comité flamand de communication de données, le Comité de sécurité de l'information (IRPC), un autre DPD, au sujet de : </w:t>
      </w:r>
    </w:p>
    <w:p w14:paraId="0FA7327C" w14:textId="77777777" w:rsidR="00594750" w:rsidRPr="009E6915" w:rsidRDefault="001D1E04" w:rsidP="00594750">
      <w:pPr>
        <w:pStyle w:val="ListParagraph"/>
        <w:numPr>
          <w:ilvl w:val="0"/>
          <w:numId w:val="16"/>
        </w:numPr>
        <w:rPr>
          <w:rFonts w:asciiTheme="minorHAnsi" w:hAnsiTheme="minorHAnsi" w:cstheme="minorHAnsi"/>
          <w:i/>
          <w:iCs/>
          <w:color w:val="404040" w:themeColor="text1" w:themeTint="BF"/>
          <w:sz w:val="24"/>
          <w:szCs w:val="24"/>
          <w:lang w:val="nl-NL"/>
        </w:rPr>
      </w:pPr>
      <w:proofErr w:type="spellStart"/>
      <w:r w:rsidRPr="009E6915">
        <w:rPr>
          <w:rFonts w:asciiTheme="minorHAnsi" w:hAnsiTheme="minorHAnsi" w:cstheme="minorHAnsi"/>
          <w:i/>
          <w:iCs/>
          <w:color w:val="404040" w:themeColor="text1" w:themeTint="BF"/>
          <w:sz w:val="24"/>
          <w:szCs w:val="24"/>
        </w:rPr>
        <w:t>demandes</w:t>
      </w:r>
      <w:proofErr w:type="spellEnd"/>
      <w:r w:rsidRPr="009E6915">
        <w:rPr>
          <w:rFonts w:asciiTheme="minorHAnsi" w:hAnsiTheme="minorHAnsi" w:cstheme="minorHAnsi"/>
          <w:i/>
          <w:iCs/>
          <w:color w:val="404040" w:themeColor="text1" w:themeTint="BF"/>
          <w:sz w:val="24"/>
          <w:szCs w:val="24"/>
        </w:rPr>
        <w:t xml:space="preserve"> </w:t>
      </w:r>
      <w:proofErr w:type="spellStart"/>
      <w:r w:rsidRPr="009E6915">
        <w:rPr>
          <w:rFonts w:asciiTheme="minorHAnsi" w:hAnsiTheme="minorHAnsi" w:cstheme="minorHAnsi"/>
          <w:i/>
          <w:iCs/>
          <w:color w:val="404040" w:themeColor="text1" w:themeTint="BF"/>
          <w:sz w:val="24"/>
          <w:szCs w:val="24"/>
        </w:rPr>
        <w:t>d'informations</w:t>
      </w:r>
      <w:proofErr w:type="spellEnd"/>
      <w:r w:rsidRPr="009E6915">
        <w:rPr>
          <w:rFonts w:asciiTheme="minorHAnsi" w:hAnsiTheme="minorHAnsi" w:cstheme="minorHAnsi"/>
          <w:i/>
          <w:iCs/>
          <w:color w:val="404040" w:themeColor="text1" w:themeTint="BF"/>
          <w:sz w:val="24"/>
          <w:szCs w:val="24"/>
        </w:rPr>
        <w:t xml:space="preserve">, </w:t>
      </w:r>
    </w:p>
    <w:p w14:paraId="1B574D3D" w14:textId="77777777" w:rsidR="00594750" w:rsidRPr="009E6915" w:rsidRDefault="00594750" w:rsidP="00594750">
      <w:pPr>
        <w:pStyle w:val="ListParagraph"/>
        <w:numPr>
          <w:ilvl w:val="0"/>
          <w:numId w:val="16"/>
        </w:numPr>
        <w:rPr>
          <w:rFonts w:asciiTheme="minorHAnsi" w:hAnsiTheme="minorHAnsi" w:cstheme="minorHAnsi"/>
          <w:i/>
          <w:iCs/>
          <w:color w:val="404040" w:themeColor="text1" w:themeTint="BF"/>
          <w:sz w:val="24"/>
          <w:szCs w:val="24"/>
          <w:lang w:val="nl-NL"/>
        </w:rPr>
      </w:pPr>
      <w:r w:rsidRPr="009E6915">
        <w:rPr>
          <w:rFonts w:asciiTheme="minorHAnsi" w:hAnsiTheme="minorHAnsi" w:cstheme="minorHAnsi"/>
          <w:i/>
          <w:iCs/>
          <w:color w:val="404040" w:themeColor="text1" w:themeTint="BF"/>
          <w:sz w:val="24"/>
          <w:szCs w:val="24"/>
        </w:rPr>
        <w:t xml:space="preserve">protocoles d'échange de données, </w:t>
      </w:r>
    </w:p>
    <w:p w14:paraId="0DE45495" w14:textId="77777777" w:rsidR="00594750" w:rsidRPr="009E6915" w:rsidRDefault="00594750" w:rsidP="00594750">
      <w:pPr>
        <w:pStyle w:val="ListParagraph"/>
        <w:numPr>
          <w:ilvl w:val="0"/>
          <w:numId w:val="16"/>
        </w:numPr>
        <w:rPr>
          <w:rFonts w:asciiTheme="minorHAnsi" w:hAnsiTheme="minorHAnsi" w:cstheme="minorHAnsi"/>
          <w:i/>
          <w:iCs/>
          <w:color w:val="404040" w:themeColor="text1" w:themeTint="BF"/>
          <w:sz w:val="24"/>
          <w:szCs w:val="24"/>
          <w:lang w:val="nl-NL"/>
        </w:rPr>
      </w:pPr>
      <w:r w:rsidRPr="009E6915">
        <w:rPr>
          <w:rFonts w:asciiTheme="minorHAnsi" w:hAnsiTheme="minorHAnsi" w:cstheme="minorHAnsi"/>
          <w:i/>
          <w:iCs/>
          <w:color w:val="404040" w:themeColor="text1" w:themeTint="BF"/>
          <w:sz w:val="24"/>
          <w:szCs w:val="24"/>
        </w:rPr>
        <w:t xml:space="preserve">Délibérations </w:t>
      </w:r>
    </w:p>
    <w:p w14:paraId="4E8DDDDD" w14:textId="77777777" w:rsidR="00594750" w:rsidRPr="009E6915" w:rsidRDefault="005210D7" w:rsidP="00594750">
      <w:pPr>
        <w:pStyle w:val="ListParagraph"/>
        <w:numPr>
          <w:ilvl w:val="0"/>
          <w:numId w:val="16"/>
        </w:numPr>
        <w:rPr>
          <w:rFonts w:asciiTheme="minorHAnsi" w:hAnsiTheme="minorHAnsi" w:cstheme="minorHAnsi"/>
          <w:i/>
          <w:iCs/>
          <w:color w:val="404040" w:themeColor="text1" w:themeTint="BF"/>
          <w:sz w:val="24"/>
          <w:szCs w:val="24"/>
          <w:lang w:val="nl-NL"/>
        </w:rPr>
      </w:pPr>
      <w:r w:rsidRPr="009E6915">
        <w:rPr>
          <w:rFonts w:asciiTheme="minorHAnsi" w:hAnsiTheme="minorHAnsi" w:cstheme="minorHAnsi"/>
          <w:i/>
          <w:iCs/>
          <w:color w:val="404040" w:themeColor="text1" w:themeTint="BF"/>
          <w:sz w:val="24"/>
          <w:szCs w:val="24"/>
        </w:rPr>
        <w:t xml:space="preserve">Plaintes </w:t>
      </w:r>
    </w:p>
    <w:p w14:paraId="183D5007" w14:textId="77777777" w:rsidR="00594750" w:rsidRPr="009E6915" w:rsidRDefault="005210D7" w:rsidP="00594750">
      <w:pPr>
        <w:pStyle w:val="ListParagraph"/>
        <w:numPr>
          <w:ilvl w:val="0"/>
          <w:numId w:val="16"/>
        </w:numPr>
        <w:rPr>
          <w:rFonts w:asciiTheme="minorHAnsi" w:hAnsiTheme="minorHAnsi" w:cstheme="minorHAnsi"/>
          <w:i/>
          <w:iCs/>
          <w:color w:val="404040" w:themeColor="text1" w:themeTint="BF"/>
          <w:sz w:val="24"/>
          <w:szCs w:val="24"/>
          <w:lang w:val="nl-NL"/>
        </w:rPr>
      </w:pPr>
      <w:r w:rsidRPr="009E6915">
        <w:rPr>
          <w:rFonts w:asciiTheme="minorHAnsi" w:hAnsiTheme="minorHAnsi" w:cstheme="minorHAnsi"/>
          <w:i/>
          <w:iCs/>
          <w:color w:val="404040" w:themeColor="text1" w:themeTint="BF"/>
          <w:sz w:val="24"/>
          <w:szCs w:val="24"/>
        </w:rPr>
        <w:t xml:space="preserve">Inspections </w:t>
      </w:r>
    </w:p>
    <w:p w14:paraId="75F3DF28" w14:textId="77777777" w:rsidR="00594750" w:rsidRPr="009E6915" w:rsidRDefault="00713CF9" w:rsidP="00594750">
      <w:pPr>
        <w:pStyle w:val="ListParagraph"/>
        <w:numPr>
          <w:ilvl w:val="0"/>
          <w:numId w:val="16"/>
        </w:numPr>
        <w:rPr>
          <w:rFonts w:asciiTheme="minorHAnsi" w:hAnsiTheme="minorHAnsi" w:cstheme="minorHAnsi"/>
          <w:i/>
          <w:iCs/>
          <w:color w:val="404040" w:themeColor="text1" w:themeTint="BF"/>
          <w:sz w:val="24"/>
          <w:szCs w:val="24"/>
          <w:lang w:val="nl-NL"/>
        </w:rPr>
      </w:pPr>
      <w:r w:rsidRPr="009E6915">
        <w:rPr>
          <w:rFonts w:asciiTheme="minorHAnsi" w:hAnsiTheme="minorHAnsi" w:cstheme="minorHAnsi"/>
          <w:i/>
          <w:iCs/>
          <w:color w:val="404040" w:themeColor="text1" w:themeTint="BF"/>
          <w:sz w:val="24"/>
          <w:szCs w:val="24"/>
        </w:rPr>
        <w:t xml:space="preserve">consultations préalables, </w:t>
      </w:r>
    </w:p>
    <w:p w14:paraId="3C3748BE" w14:textId="23DE37B7" w:rsidR="005210D7" w:rsidRPr="009E6915" w:rsidRDefault="00594750" w:rsidP="00594750">
      <w:pPr>
        <w:pStyle w:val="ListParagraph"/>
        <w:numPr>
          <w:ilvl w:val="0"/>
          <w:numId w:val="16"/>
        </w:numPr>
        <w:rPr>
          <w:rFonts w:asciiTheme="minorHAnsi" w:hAnsiTheme="minorHAnsi" w:cstheme="minorHAnsi"/>
          <w:i/>
          <w:iCs/>
          <w:color w:val="404040" w:themeColor="text1" w:themeTint="BF"/>
          <w:sz w:val="24"/>
          <w:szCs w:val="24"/>
          <w:lang w:val="nl-NL"/>
        </w:rPr>
      </w:pPr>
      <w:r w:rsidRPr="009E6915">
        <w:rPr>
          <w:rFonts w:asciiTheme="minorHAnsi" w:hAnsiTheme="minorHAnsi" w:cstheme="minorHAnsi"/>
          <w:i/>
          <w:iCs/>
          <w:color w:val="404040" w:themeColor="text1" w:themeTint="BF"/>
          <w:sz w:val="24"/>
          <w:szCs w:val="24"/>
        </w:rPr>
        <w:t>etc.</w:t>
      </w:r>
    </w:p>
    <w:p w14:paraId="323BAF18" w14:textId="0CE10AA9" w:rsidR="00594750" w:rsidRPr="009E6915" w:rsidRDefault="00594750" w:rsidP="00594750">
      <w:pPr>
        <w:rPr>
          <w:rFonts w:asciiTheme="minorHAnsi" w:hAnsiTheme="minorHAnsi" w:cstheme="minorHAnsi"/>
          <w:i/>
          <w:iCs/>
        </w:rPr>
      </w:pPr>
      <w:r w:rsidRPr="009E6915">
        <w:rPr>
          <w:rFonts w:asciiTheme="minorHAnsi" w:hAnsiTheme="minorHAnsi" w:cstheme="minorHAnsi"/>
          <w:i/>
          <w:iCs/>
        </w:rPr>
        <w:t>En fonction de la fréquence et de l'importance, ces contacts peuvent être nommés ci-dessous. S'il y a un certain type de contact qui se produit fréquemment, envisagez d'en faire un chapitre séparé (par exemple, les protocoles dans le contexte flamand).</w:t>
      </w:r>
    </w:p>
    <w:p w14:paraId="64569F50" w14:textId="77777777" w:rsidR="005210D7" w:rsidRPr="009E6915" w:rsidRDefault="005210D7" w:rsidP="005210D7">
      <w:pPr>
        <w:rPr>
          <w:rFonts w:asciiTheme="minorHAnsi" w:hAnsiTheme="minorHAnsi" w:cstheme="minorHAnsi"/>
        </w:rPr>
      </w:pPr>
    </w:p>
    <w:p w14:paraId="6B5246B6" w14:textId="37D83733" w:rsidR="005651FC" w:rsidRPr="009E6915" w:rsidRDefault="005210D7" w:rsidP="005651FC">
      <w:pPr>
        <w:pStyle w:val="Heading2"/>
        <w:rPr>
          <w:rFonts w:asciiTheme="minorHAnsi" w:hAnsiTheme="minorHAnsi" w:cstheme="minorHAnsi"/>
          <w:lang w:val="nl-NL"/>
        </w:rPr>
      </w:pPr>
      <w:bookmarkStart w:id="39" w:name="_Toc25158353"/>
      <w:bookmarkStart w:id="40" w:name="_Toc215069981"/>
      <w:r w:rsidRPr="009E6915">
        <w:rPr>
          <w:rFonts w:asciiTheme="minorHAnsi" w:hAnsiTheme="minorHAnsi" w:cstheme="minorHAnsi"/>
        </w:rPr>
        <w:t>Contactez-#A</w:t>
      </w:r>
      <w:bookmarkEnd w:id="39"/>
      <w:bookmarkEnd w:id="40"/>
    </w:p>
    <w:p w14:paraId="75E733EB" w14:textId="17EAE371" w:rsidR="005210D7" w:rsidRPr="009E6915" w:rsidRDefault="005210D7" w:rsidP="005210D7">
      <w:pPr>
        <w:rPr>
          <w:rFonts w:asciiTheme="minorHAnsi" w:hAnsiTheme="minorHAnsi" w:cstheme="minorHAnsi"/>
          <w:i/>
          <w:iCs/>
          <w:lang w:val="nl-NL"/>
        </w:rPr>
      </w:pPr>
      <w:r w:rsidRPr="009E6915">
        <w:rPr>
          <w:rFonts w:asciiTheme="minorHAnsi" w:hAnsiTheme="minorHAnsi" w:cstheme="minorHAnsi"/>
          <w:i/>
          <w:iCs/>
        </w:rPr>
        <w:t>Décrivez brièvement le contexte du contact avec l'autorité ici. De quoi s'agissait-il ? Quel est l'état actuel des choses (à quelle étape sommes-nous : en courant, fermé, ...) ? Quelles sont les conséquences pour l'organisation ?</w:t>
      </w:r>
    </w:p>
    <w:p w14:paraId="2EBA54DD" w14:textId="1A0EBC2F" w:rsidR="005651FC" w:rsidRPr="009E6915" w:rsidRDefault="005651FC" w:rsidP="005651FC">
      <w:pPr>
        <w:rPr>
          <w:rFonts w:asciiTheme="minorHAnsi" w:hAnsiTheme="minorHAnsi" w:cstheme="minorHAnsi"/>
          <w:lang w:val="nl-NL"/>
        </w:rPr>
      </w:pPr>
    </w:p>
    <w:p w14:paraId="3D566D37" w14:textId="77777777" w:rsidR="005651FC" w:rsidRPr="009E6915" w:rsidRDefault="005651FC" w:rsidP="005651FC">
      <w:pPr>
        <w:pStyle w:val="Heading1"/>
        <w:rPr>
          <w:rFonts w:asciiTheme="minorHAnsi" w:hAnsiTheme="minorHAnsi" w:cstheme="minorHAnsi"/>
          <w:lang w:val="nl-NL"/>
        </w:rPr>
      </w:pPr>
      <w:bookmarkStart w:id="41" w:name="_Toc25158359"/>
      <w:bookmarkStart w:id="42" w:name="_Toc215069982"/>
      <w:r w:rsidRPr="009E6915">
        <w:rPr>
          <w:rFonts w:asciiTheme="minorHAnsi" w:hAnsiTheme="minorHAnsi" w:cstheme="minorHAnsi"/>
        </w:rPr>
        <w:t>AIPD réalisées</w:t>
      </w:r>
      <w:bookmarkEnd w:id="41"/>
      <w:bookmarkEnd w:id="42"/>
    </w:p>
    <w:p w14:paraId="4A25A583" w14:textId="77777777" w:rsidR="00A75564" w:rsidRPr="009E6915" w:rsidRDefault="00A75564" w:rsidP="00A75564">
      <w:pPr>
        <w:rPr>
          <w:rFonts w:asciiTheme="minorHAnsi" w:hAnsiTheme="minorHAnsi" w:cstheme="minorHAnsi"/>
          <w:lang w:val="nl-NL"/>
        </w:rPr>
      </w:pPr>
    </w:p>
    <w:p w14:paraId="66FB7914" w14:textId="7A9AA73D" w:rsidR="00A75564" w:rsidRPr="009E6915" w:rsidRDefault="00A75564" w:rsidP="00A75564">
      <w:pPr>
        <w:rPr>
          <w:rFonts w:asciiTheme="minorHAnsi" w:hAnsiTheme="minorHAnsi" w:cstheme="minorHAnsi"/>
          <w:i/>
          <w:iCs/>
        </w:rPr>
      </w:pPr>
      <w:r w:rsidRPr="009E6915">
        <w:rPr>
          <w:rFonts w:asciiTheme="minorHAnsi" w:hAnsiTheme="minorHAnsi" w:cstheme="minorHAnsi"/>
          <w:i/>
          <w:iCs/>
        </w:rPr>
        <w:t>Dans ce chapitre, nous passons en revue les AIPD qui ont été réalisées au cours de l'année écoulée. Il n'est pas dans l'intention de répéter l'intégralité de l'AIPD ou tous les risques ici. Cependant, nous résumons l'AIPD. Assurez-vous d'inclure les parties suivantes dans le résumé : en quoi consistait l'AIPD, quels conseils le DPO a-t-il donnés et qu'est-il advenu de ces conseils, en faisant référence à l'endroit où l'AIPD elle-même peut être trouvée.</w:t>
      </w:r>
    </w:p>
    <w:p w14:paraId="213256DC" w14:textId="77777777" w:rsidR="005651FC" w:rsidRPr="009E6915" w:rsidRDefault="005651FC" w:rsidP="005651FC">
      <w:pPr>
        <w:rPr>
          <w:rFonts w:asciiTheme="minorHAnsi" w:hAnsiTheme="minorHAnsi" w:cstheme="minorHAnsi"/>
        </w:rPr>
      </w:pPr>
    </w:p>
    <w:p w14:paraId="37A8A309" w14:textId="77777777" w:rsidR="005651FC" w:rsidRPr="009E6915" w:rsidRDefault="005651FC" w:rsidP="005651FC">
      <w:pPr>
        <w:pStyle w:val="Heading2"/>
        <w:rPr>
          <w:rFonts w:asciiTheme="minorHAnsi" w:hAnsiTheme="minorHAnsi" w:cstheme="minorHAnsi"/>
          <w:lang w:val="nl-NL"/>
        </w:rPr>
      </w:pPr>
      <w:bookmarkStart w:id="43" w:name="_Toc25158360"/>
      <w:bookmarkStart w:id="44" w:name="_Toc215069983"/>
      <w:r w:rsidRPr="009E6915">
        <w:rPr>
          <w:rFonts w:asciiTheme="minorHAnsi" w:hAnsiTheme="minorHAnsi" w:cstheme="minorHAnsi"/>
        </w:rPr>
        <w:t>AIPD 1</w:t>
      </w:r>
      <w:bookmarkEnd w:id="43"/>
      <w:bookmarkEnd w:id="44"/>
    </w:p>
    <w:p w14:paraId="06D970C0" w14:textId="45020393" w:rsidR="005651FC" w:rsidRPr="009E6915" w:rsidRDefault="005651FC" w:rsidP="005651FC">
      <w:pPr>
        <w:rPr>
          <w:rFonts w:asciiTheme="minorHAnsi" w:hAnsiTheme="minorHAnsi" w:cstheme="minorHAnsi"/>
          <w:lang w:val="nl-NL"/>
        </w:rPr>
      </w:pPr>
    </w:p>
    <w:p w14:paraId="5EC7257A" w14:textId="160FDC9C" w:rsidR="005651FC" w:rsidRPr="009E6915" w:rsidRDefault="005651FC" w:rsidP="005651FC">
      <w:pPr>
        <w:pStyle w:val="Heading1"/>
        <w:rPr>
          <w:rFonts w:asciiTheme="minorHAnsi" w:hAnsiTheme="minorHAnsi" w:cstheme="minorHAnsi"/>
          <w:lang w:val="nl-NL"/>
        </w:rPr>
      </w:pPr>
      <w:bookmarkStart w:id="45" w:name="_Toc25158364"/>
      <w:bookmarkStart w:id="46" w:name="_Toc215069984"/>
      <w:r w:rsidRPr="009E6915">
        <w:rPr>
          <w:rFonts w:asciiTheme="minorHAnsi" w:hAnsiTheme="minorHAnsi" w:cstheme="minorHAnsi"/>
        </w:rPr>
        <w:t>Failles de sécurité *</w:t>
      </w:r>
      <w:bookmarkEnd w:id="45"/>
      <w:bookmarkEnd w:id="46"/>
    </w:p>
    <w:p w14:paraId="27C50C75" w14:textId="77777777" w:rsidR="005651FC" w:rsidRPr="009E6915" w:rsidRDefault="005651FC" w:rsidP="005651FC">
      <w:pPr>
        <w:rPr>
          <w:rFonts w:asciiTheme="minorHAnsi" w:hAnsiTheme="minorHAnsi" w:cstheme="minorHAnsi"/>
          <w:lang w:val="nl-NL"/>
        </w:rPr>
      </w:pPr>
    </w:p>
    <w:p w14:paraId="7D4AABE1" w14:textId="1C1C73EA" w:rsidR="006E602F" w:rsidRPr="009E6915" w:rsidRDefault="006E602F" w:rsidP="005651FC">
      <w:pPr>
        <w:rPr>
          <w:rFonts w:asciiTheme="minorHAnsi" w:hAnsiTheme="minorHAnsi" w:cstheme="minorHAnsi"/>
          <w:i/>
          <w:iCs/>
        </w:rPr>
      </w:pPr>
      <w:r w:rsidRPr="009E6915">
        <w:rPr>
          <w:rFonts w:asciiTheme="minorHAnsi" w:hAnsiTheme="minorHAnsi" w:cstheme="minorHAnsi"/>
          <w:i/>
          <w:iCs/>
        </w:rPr>
        <w:t xml:space="preserve">Incluez une référence au registre des infractions ou à d'autres registres où toutes les infractions peuvent être trouvées. Outre la référence générale au registre des infractions, nous recommandons que le rapport annuel ne mentionne que les infractions qui ont donné lieu à un signalement à une autorité et qui présentent donc un certain niveau de risque. </w:t>
      </w:r>
    </w:p>
    <w:p w14:paraId="0D20C3F1" w14:textId="77777777" w:rsidR="00977F4A" w:rsidRPr="009E6915" w:rsidRDefault="00977F4A" w:rsidP="005651FC">
      <w:pPr>
        <w:rPr>
          <w:rFonts w:asciiTheme="minorHAnsi" w:hAnsiTheme="minorHAnsi" w:cstheme="minorHAnsi"/>
          <w:i/>
          <w:iCs/>
        </w:rPr>
      </w:pPr>
    </w:p>
    <w:p w14:paraId="7941682A" w14:textId="69042A68" w:rsidR="00484C69" w:rsidRPr="009E6915" w:rsidRDefault="00977F4A" w:rsidP="005651FC">
      <w:pPr>
        <w:rPr>
          <w:rFonts w:asciiTheme="minorHAnsi" w:hAnsiTheme="minorHAnsi" w:cstheme="minorHAnsi"/>
          <w:i/>
          <w:iCs/>
        </w:rPr>
      </w:pPr>
      <w:r w:rsidRPr="009E6915">
        <w:rPr>
          <w:rFonts w:asciiTheme="minorHAnsi" w:hAnsiTheme="minorHAnsi" w:cstheme="minorHAnsi"/>
          <w:i/>
          <w:iCs/>
        </w:rPr>
        <w:t xml:space="preserve">S'il y en a trop, il suffit de donner un aperçu des infractions qui ont entraîné des risques potentiellement élevés pour les personnes concernées. </w:t>
      </w:r>
    </w:p>
    <w:p w14:paraId="3026896D" w14:textId="77777777" w:rsidR="00977F4A" w:rsidRPr="009E6915" w:rsidRDefault="00977F4A" w:rsidP="005651FC">
      <w:pPr>
        <w:rPr>
          <w:rFonts w:asciiTheme="minorHAnsi" w:hAnsiTheme="minorHAnsi" w:cstheme="minorHAnsi"/>
        </w:rPr>
      </w:pPr>
    </w:p>
    <w:p w14:paraId="18F5AE36" w14:textId="77777777" w:rsidR="005651FC" w:rsidRPr="009E6915" w:rsidRDefault="005651FC" w:rsidP="005651FC">
      <w:pPr>
        <w:pStyle w:val="Heading2"/>
        <w:rPr>
          <w:rFonts w:asciiTheme="minorHAnsi" w:hAnsiTheme="minorHAnsi" w:cstheme="minorHAnsi"/>
          <w:lang w:val="nl-NL"/>
        </w:rPr>
      </w:pPr>
      <w:bookmarkStart w:id="47" w:name="_Toc25158365"/>
      <w:bookmarkStart w:id="48" w:name="_Toc215069985"/>
      <w:r w:rsidRPr="009E6915">
        <w:rPr>
          <w:rFonts w:asciiTheme="minorHAnsi" w:hAnsiTheme="minorHAnsi" w:cstheme="minorHAnsi"/>
        </w:rPr>
        <w:lastRenderedPageBreak/>
        <w:t>Infraction 1</w:t>
      </w:r>
      <w:bookmarkEnd w:id="47"/>
      <w:bookmarkEnd w:id="48"/>
    </w:p>
    <w:p w14:paraId="24290EE2" w14:textId="77777777" w:rsidR="005651FC" w:rsidRPr="009E6915" w:rsidRDefault="005651FC" w:rsidP="005651FC">
      <w:pPr>
        <w:pStyle w:val="Heading3"/>
        <w:rPr>
          <w:rFonts w:asciiTheme="minorHAnsi" w:hAnsiTheme="minorHAnsi" w:cstheme="minorHAnsi"/>
          <w:lang w:val="nl-NL"/>
        </w:rPr>
      </w:pPr>
      <w:bookmarkStart w:id="49" w:name="_Toc25158366"/>
      <w:bookmarkStart w:id="50" w:name="_Toc215069986"/>
      <w:r w:rsidRPr="009E6915">
        <w:rPr>
          <w:rFonts w:asciiTheme="minorHAnsi" w:hAnsiTheme="minorHAnsi" w:cstheme="minorHAnsi"/>
        </w:rPr>
        <w:t>Contexte de l'infraction</w:t>
      </w:r>
      <w:bookmarkEnd w:id="49"/>
      <w:bookmarkEnd w:id="50"/>
    </w:p>
    <w:p w14:paraId="375643C8" w14:textId="3A11DCDC" w:rsidR="006E602F" w:rsidRPr="009E6915" w:rsidRDefault="006E602F" w:rsidP="006E602F">
      <w:pPr>
        <w:rPr>
          <w:rFonts w:asciiTheme="minorHAnsi" w:hAnsiTheme="minorHAnsi" w:cstheme="minorHAnsi"/>
          <w:i/>
          <w:iCs/>
        </w:rPr>
      </w:pPr>
      <w:r w:rsidRPr="009E6915">
        <w:rPr>
          <w:rFonts w:asciiTheme="minorHAnsi" w:hAnsiTheme="minorHAnsi" w:cstheme="minorHAnsi"/>
          <w:i/>
          <w:iCs/>
        </w:rPr>
        <w:t>Brève description de l'infraction. Assurez-vous d'indiquer les dates précises auxquelles la violation a été établie, la date à laquelle la violation a été signalée à l'autorité et de vous référer au rapport stocké à l'autorité.</w:t>
      </w:r>
      <w:r w:rsidR="00484C69" w:rsidRPr="009E6915">
        <w:rPr>
          <w:rStyle w:val="FootnoteReference"/>
          <w:rFonts w:asciiTheme="minorHAnsi" w:hAnsiTheme="minorHAnsi" w:cstheme="minorHAnsi"/>
          <w:i/>
          <w:iCs/>
        </w:rPr>
        <w:footnoteReference w:id="5"/>
      </w:r>
      <w:r w:rsidR="00484C69" w:rsidRPr="009E6915">
        <w:rPr>
          <w:rFonts w:asciiTheme="minorHAnsi" w:hAnsiTheme="minorHAnsi" w:cstheme="minorHAnsi"/>
          <w:i/>
          <w:iCs/>
        </w:rPr>
        <w:t xml:space="preserve"> </w:t>
      </w:r>
    </w:p>
    <w:p w14:paraId="693FC6FA" w14:textId="77777777" w:rsidR="006E602F" w:rsidRPr="009E6915" w:rsidRDefault="006E602F" w:rsidP="006E602F">
      <w:pPr>
        <w:rPr>
          <w:rFonts w:asciiTheme="minorHAnsi" w:hAnsiTheme="minorHAnsi" w:cstheme="minorHAnsi"/>
        </w:rPr>
      </w:pPr>
    </w:p>
    <w:p w14:paraId="0B593C9A" w14:textId="55B656B0" w:rsidR="005651FC" w:rsidRPr="009E6915" w:rsidRDefault="005651FC" w:rsidP="005651FC">
      <w:pPr>
        <w:pStyle w:val="Heading3"/>
        <w:rPr>
          <w:rFonts w:asciiTheme="minorHAnsi" w:hAnsiTheme="minorHAnsi" w:cstheme="minorHAnsi"/>
          <w:lang w:val="nl-NL"/>
        </w:rPr>
      </w:pPr>
      <w:bookmarkStart w:id="51" w:name="_Toc25158367"/>
      <w:bookmarkStart w:id="52" w:name="_Toc215069987"/>
      <w:r w:rsidRPr="009E6915">
        <w:rPr>
          <w:rFonts w:asciiTheme="minorHAnsi" w:hAnsiTheme="minorHAnsi" w:cstheme="minorHAnsi"/>
        </w:rPr>
        <w:t>Conséquences de l'infraction</w:t>
      </w:r>
      <w:bookmarkEnd w:id="51"/>
      <w:bookmarkEnd w:id="52"/>
    </w:p>
    <w:p w14:paraId="7976A660" w14:textId="283A9F90" w:rsidR="005651FC" w:rsidRPr="009E6915" w:rsidRDefault="00484C69" w:rsidP="005651FC">
      <w:pPr>
        <w:rPr>
          <w:rFonts w:asciiTheme="minorHAnsi" w:hAnsiTheme="minorHAnsi" w:cstheme="minorHAnsi"/>
          <w:i/>
          <w:iCs/>
        </w:rPr>
      </w:pPr>
      <w:r w:rsidRPr="009E6915">
        <w:rPr>
          <w:rFonts w:asciiTheme="minorHAnsi" w:hAnsiTheme="minorHAnsi" w:cstheme="minorHAnsi"/>
          <w:i/>
          <w:iCs/>
        </w:rPr>
        <w:t>Quelles conséquences cette violation a-t-elle (éventuellement) eues pour les personnes impliquées ? Indiquez précisément si la violation a également été signalée aux personnes concernées et, si ce n'est pas le cas, pourquoi.</w:t>
      </w:r>
    </w:p>
    <w:p w14:paraId="172B199D" w14:textId="77777777" w:rsidR="00484C69" w:rsidRPr="009E6915" w:rsidRDefault="00484C69" w:rsidP="005651FC">
      <w:pPr>
        <w:rPr>
          <w:rFonts w:asciiTheme="minorHAnsi" w:hAnsiTheme="minorHAnsi" w:cstheme="minorHAnsi"/>
        </w:rPr>
      </w:pPr>
    </w:p>
    <w:p w14:paraId="57D9A730" w14:textId="77777777" w:rsidR="005651FC" w:rsidRPr="009E6915" w:rsidRDefault="005651FC" w:rsidP="005651FC">
      <w:pPr>
        <w:pStyle w:val="Heading3"/>
        <w:rPr>
          <w:rFonts w:asciiTheme="minorHAnsi" w:hAnsiTheme="minorHAnsi" w:cstheme="minorHAnsi"/>
        </w:rPr>
      </w:pPr>
      <w:bookmarkStart w:id="53" w:name="_Toc25158368"/>
      <w:bookmarkStart w:id="54" w:name="_Toc215069988"/>
      <w:r w:rsidRPr="009E6915">
        <w:rPr>
          <w:rFonts w:asciiTheme="minorHAnsi" w:hAnsiTheme="minorHAnsi" w:cstheme="minorHAnsi"/>
        </w:rPr>
        <w:t>Mesures prises en réponse à l'infraction</w:t>
      </w:r>
      <w:bookmarkEnd w:id="53"/>
      <w:bookmarkEnd w:id="54"/>
    </w:p>
    <w:p w14:paraId="53EFAF15" w14:textId="22A43133" w:rsidR="005651FC" w:rsidRPr="009E6915" w:rsidRDefault="00484C69" w:rsidP="005651FC">
      <w:pPr>
        <w:rPr>
          <w:rFonts w:asciiTheme="minorHAnsi" w:hAnsiTheme="minorHAnsi" w:cstheme="minorHAnsi"/>
          <w:i/>
          <w:iCs/>
        </w:rPr>
      </w:pPr>
      <w:r w:rsidRPr="009E6915">
        <w:rPr>
          <w:rFonts w:asciiTheme="minorHAnsi" w:hAnsiTheme="minorHAnsi" w:cstheme="minorHAnsi"/>
          <w:i/>
          <w:iCs/>
        </w:rPr>
        <w:t xml:space="preserve">Énumérez les mesures les plus importantes (voir également la notification d'atteinte à la violation telle qu'elle a été soumise à l'autorité). </w:t>
      </w:r>
    </w:p>
    <w:p w14:paraId="3727A1F4" w14:textId="77777777" w:rsidR="00CF5289" w:rsidRPr="009E6915" w:rsidRDefault="00CF5289" w:rsidP="00DB5D40">
      <w:pPr>
        <w:rPr>
          <w:rFonts w:asciiTheme="minorHAnsi" w:hAnsiTheme="minorHAnsi" w:cstheme="minorHAnsi"/>
        </w:rPr>
      </w:pPr>
    </w:p>
    <w:p w14:paraId="5F1686A3" w14:textId="40758642" w:rsidR="005210D7" w:rsidRPr="009E6915" w:rsidRDefault="005210D7" w:rsidP="005210D7">
      <w:pPr>
        <w:pStyle w:val="Heading1"/>
        <w:rPr>
          <w:rFonts w:asciiTheme="minorHAnsi" w:hAnsiTheme="minorHAnsi" w:cstheme="minorHAnsi"/>
          <w:lang w:val="nl-BE"/>
        </w:rPr>
      </w:pPr>
      <w:bookmarkStart w:id="55" w:name="_Toc215069989"/>
      <w:r w:rsidRPr="009E6915">
        <w:rPr>
          <w:rFonts w:asciiTheme="minorHAnsi" w:hAnsiTheme="minorHAnsi" w:cstheme="minorHAnsi"/>
        </w:rPr>
        <w:t>Droits de la personne concernée</w:t>
      </w:r>
      <w:bookmarkEnd w:id="55"/>
    </w:p>
    <w:p w14:paraId="2BC54D34" w14:textId="77777777" w:rsidR="005210D7" w:rsidRPr="009E6915" w:rsidRDefault="005210D7" w:rsidP="005210D7">
      <w:pPr>
        <w:rPr>
          <w:rFonts w:asciiTheme="minorHAnsi" w:hAnsiTheme="minorHAnsi" w:cstheme="minorHAnsi"/>
          <w:lang w:val="nl-BE"/>
        </w:rPr>
      </w:pPr>
    </w:p>
    <w:p w14:paraId="533386A7" w14:textId="45E596D4" w:rsidR="005210D7" w:rsidRPr="009E6915" w:rsidRDefault="005210D7" w:rsidP="005210D7">
      <w:pPr>
        <w:rPr>
          <w:rFonts w:asciiTheme="minorHAnsi" w:hAnsiTheme="minorHAnsi" w:cstheme="minorHAnsi"/>
          <w:i/>
          <w:iCs/>
        </w:rPr>
      </w:pPr>
      <w:r w:rsidRPr="009E6915">
        <w:rPr>
          <w:rFonts w:asciiTheme="minorHAnsi" w:hAnsiTheme="minorHAnsi" w:cstheme="minorHAnsi"/>
          <w:i/>
          <w:iCs/>
        </w:rPr>
        <w:t xml:space="preserve">Mentionnez ici comment l'organisation a traité les demandes reçues d'une personne concernée (pour consultation, suppression, opposition, portabilité des données, etc.). Selon l'organisation et le nombre d'organisations (une organisation n'en reçoit aucune, les autres des centaines par année), l'intention est de donner un aperçu des demandes d'accès qui ont été traitées ou qui sont encore en cours de traitement. </w:t>
      </w:r>
    </w:p>
    <w:p w14:paraId="0AFF8099" w14:textId="77777777" w:rsidR="005210D7" w:rsidRPr="009E6915" w:rsidRDefault="005210D7" w:rsidP="005210D7">
      <w:pPr>
        <w:rPr>
          <w:rFonts w:asciiTheme="minorHAnsi" w:hAnsiTheme="minorHAnsi" w:cstheme="minorHAnsi"/>
          <w:i/>
          <w:iCs/>
        </w:rPr>
      </w:pPr>
    </w:p>
    <w:p w14:paraId="06F6379F" w14:textId="672E9525" w:rsidR="005210D7" w:rsidRPr="009E6915" w:rsidRDefault="005210D7" w:rsidP="005210D7">
      <w:pPr>
        <w:rPr>
          <w:rFonts w:asciiTheme="minorHAnsi" w:hAnsiTheme="minorHAnsi" w:cstheme="minorHAnsi"/>
          <w:i/>
          <w:iCs/>
        </w:rPr>
      </w:pPr>
      <w:r w:rsidRPr="009E6915">
        <w:rPr>
          <w:rFonts w:asciiTheme="minorHAnsi" w:hAnsiTheme="minorHAnsi" w:cstheme="minorHAnsi"/>
          <w:i/>
          <w:iCs/>
        </w:rPr>
        <w:t>Se déroulent-ils sans problème ? Y en a-t-il beaucoup ? Y a-t-il des problèmes particuliers liés au traitement des demandes d'accès en général ou à des demandes particulières qui pourraient mener à une plainte ?</w:t>
      </w:r>
    </w:p>
    <w:p w14:paraId="4351B089" w14:textId="77777777" w:rsidR="005210D7" w:rsidRPr="009E6915" w:rsidRDefault="005210D7" w:rsidP="005210D7">
      <w:pPr>
        <w:rPr>
          <w:rFonts w:asciiTheme="minorHAnsi" w:hAnsiTheme="minorHAnsi" w:cstheme="minorHAnsi"/>
          <w:i/>
          <w:iCs/>
        </w:rPr>
      </w:pPr>
    </w:p>
    <w:p w14:paraId="670AF04B" w14:textId="77777777" w:rsidR="005210D7" w:rsidRPr="009E6915" w:rsidRDefault="005210D7" w:rsidP="005210D7">
      <w:pPr>
        <w:rPr>
          <w:rFonts w:asciiTheme="minorHAnsi" w:hAnsiTheme="minorHAnsi" w:cstheme="minorHAnsi"/>
          <w:i/>
          <w:iCs/>
        </w:rPr>
      </w:pPr>
    </w:p>
    <w:p w14:paraId="067CD979" w14:textId="77777777" w:rsidR="00CF5289" w:rsidRPr="009E6915" w:rsidRDefault="00CF5289" w:rsidP="00DB5D40">
      <w:pPr>
        <w:rPr>
          <w:rFonts w:asciiTheme="minorHAnsi" w:hAnsiTheme="minorHAnsi" w:cstheme="minorHAnsi"/>
        </w:rPr>
      </w:pPr>
    </w:p>
    <w:p w14:paraId="7EAFA389" w14:textId="20444862" w:rsidR="00DB5D40" w:rsidRPr="009E6915" w:rsidRDefault="006E602F" w:rsidP="00DB5D40">
      <w:pPr>
        <w:pStyle w:val="Heading1"/>
        <w:rPr>
          <w:rFonts w:asciiTheme="minorHAnsi" w:eastAsiaTheme="minorHAnsi" w:hAnsiTheme="minorHAnsi" w:cstheme="minorHAnsi"/>
          <w:lang w:val="en-US"/>
        </w:rPr>
      </w:pPr>
      <w:bookmarkStart w:id="56" w:name="_Toc215069990"/>
      <w:r w:rsidRPr="009E6915">
        <w:rPr>
          <w:rFonts w:asciiTheme="minorHAnsi" w:eastAsiaTheme="minorHAnsi" w:hAnsiTheme="minorHAnsi" w:cstheme="minorHAnsi"/>
        </w:rPr>
        <w:t>Activités en cours</w:t>
      </w:r>
      <w:bookmarkEnd w:id="56"/>
    </w:p>
    <w:p w14:paraId="68A64ABF" w14:textId="77777777" w:rsidR="00A75564" w:rsidRPr="009E6915" w:rsidRDefault="00A75564" w:rsidP="00A75564">
      <w:pPr>
        <w:rPr>
          <w:rFonts w:asciiTheme="minorHAnsi" w:hAnsiTheme="minorHAnsi" w:cstheme="minorHAnsi"/>
          <w:lang w:val="nl-BE"/>
        </w:rPr>
      </w:pPr>
    </w:p>
    <w:p w14:paraId="2EB181EC" w14:textId="7DF2DA1B" w:rsidR="00A75564" w:rsidRPr="009E6915" w:rsidRDefault="00A75564" w:rsidP="00A75564">
      <w:pPr>
        <w:rPr>
          <w:rFonts w:asciiTheme="minorHAnsi" w:hAnsiTheme="minorHAnsi" w:cstheme="minorHAnsi"/>
          <w:i/>
          <w:iCs/>
        </w:rPr>
      </w:pPr>
      <w:r w:rsidRPr="009E6915">
        <w:rPr>
          <w:rFonts w:asciiTheme="minorHAnsi" w:hAnsiTheme="minorHAnsi" w:cstheme="minorHAnsi"/>
          <w:i/>
          <w:iCs/>
        </w:rPr>
        <w:t xml:space="preserve">D'autres activités importantes qu'il est utile de mentionner ? </w:t>
      </w:r>
    </w:p>
    <w:p w14:paraId="3321C1E5" w14:textId="77777777" w:rsidR="009634A6" w:rsidRPr="009E6915" w:rsidRDefault="009634A6" w:rsidP="009634A6">
      <w:pPr>
        <w:rPr>
          <w:rFonts w:asciiTheme="minorHAnsi" w:hAnsiTheme="minorHAnsi" w:cstheme="minorHAnsi"/>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685"/>
        <w:gridCol w:w="3887"/>
        <w:gridCol w:w="2220"/>
        <w:gridCol w:w="2224"/>
      </w:tblGrid>
      <w:tr w:rsidR="009634A6" w:rsidRPr="009E6915" w14:paraId="16EC7D9E" w14:textId="77777777" w:rsidTr="009634A6">
        <w:tc>
          <w:tcPr>
            <w:tcW w:w="562" w:type="dxa"/>
            <w:shd w:val="clear" w:color="auto" w:fill="F2F2F2" w:themeFill="background1" w:themeFillShade="F2"/>
          </w:tcPr>
          <w:p w14:paraId="3118433C" w14:textId="77777777" w:rsidR="009634A6" w:rsidRPr="009E6915" w:rsidRDefault="009634A6" w:rsidP="00DB5D40">
            <w:pPr>
              <w:rPr>
                <w:rFonts w:asciiTheme="minorHAnsi" w:hAnsiTheme="minorHAnsi" w:cstheme="minorHAnsi"/>
                <w:lang w:val="en-US"/>
              </w:rPr>
            </w:pPr>
            <w:bookmarkStart w:id="57" w:name="_Hlk163122177"/>
            <w:r w:rsidRPr="009E6915">
              <w:rPr>
                <w:rFonts w:asciiTheme="minorHAnsi" w:hAnsiTheme="minorHAnsi" w:cstheme="minorHAnsi"/>
              </w:rPr>
              <w:t>Non.</w:t>
            </w:r>
          </w:p>
        </w:tc>
        <w:tc>
          <w:tcPr>
            <w:tcW w:w="3946" w:type="dxa"/>
            <w:shd w:val="clear" w:color="auto" w:fill="F2F2F2" w:themeFill="background1" w:themeFillShade="F2"/>
          </w:tcPr>
          <w:p w14:paraId="0AD834DC" w14:textId="3651D506" w:rsidR="009634A6" w:rsidRPr="009E6915" w:rsidRDefault="005210D7" w:rsidP="00DB5D40">
            <w:pPr>
              <w:rPr>
                <w:rFonts w:asciiTheme="minorHAnsi" w:hAnsiTheme="minorHAnsi" w:cstheme="minorHAnsi"/>
                <w:lang w:val="en-US"/>
              </w:rPr>
            </w:pPr>
            <w:r w:rsidRPr="009E6915">
              <w:rPr>
                <w:rFonts w:asciiTheme="minorHAnsi" w:hAnsiTheme="minorHAnsi" w:cstheme="minorHAnsi"/>
              </w:rPr>
              <w:t>Définition</w:t>
            </w:r>
          </w:p>
        </w:tc>
        <w:tc>
          <w:tcPr>
            <w:tcW w:w="2254" w:type="dxa"/>
            <w:shd w:val="clear" w:color="auto" w:fill="F2F2F2" w:themeFill="background1" w:themeFillShade="F2"/>
          </w:tcPr>
          <w:p w14:paraId="23708A28" w14:textId="77777777" w:rsidR="009634A6" w:rsidRPr="009E6915" w:rsidRDefault="009634A6" w:rsidP="00DB5D40">
            <w:pPr>
              <w:rPr>
                <w:rFonts w:asciiTheme="minorHAnsi" w:hAnsiTheme="minorHAnsi" w:cstheme="minorHAnsi"/>
                <w:lang w:val="en-US"/>
              </w:rPr>
            </w:pPr>
            <w:proofErr w:type="gramStart"/>
            <w:r w:rsidRPr="009E6915">
              <w:rPr>
                <w:rFonts w:asciiTheme="minorHAnsi" w:hAnsiTheme="minorHAnsi" w:cstheme="minorHAnsi"/>
              </w:rPr>
              <w:t>Qui?</w:t>
            </w:r>
            <w:proofErr w:type="gramEnd"/>
          </w:p>
        </w:tc>
        <w:tc>
          <w:tcPr>
            <w:tcW w:w="2254" w:type="dxa"/>
            <w:shd w:val="clear" w:color="auto" w:fill="F2F2F2" w:themeFill="background1" w:themeFillShade="F2"/>
          </w:tcPr>
          <w:p w14:paraId="2F70D6C8" w14:textId="77777777" w:rsidR="009634A6" w:rsidRPr="009E6915" w:rsidRDefault="009634A6" w:rsidP="00DB5D40">
            <w:pPr>
              <w:rPr>
                <w:rFonts w:asciiTheme="minorHAnsi" w:hAnsiTheme="minorHAnsi" w:cstheme="minorHAnsi"/>
                <w:lang w:val="en-US"/>
              </w:rPr>
            </w:pPr>
            <w:r w:rsidRPr="009E6915">
              <w:rPr>
                <w:rFonts w:asciiTheme="minorHAnsi" w:hAnsiTheme="minorHAnsi" w:cstheme="minorHAnsi"/>
              </w:rPr>
              <w:t>D'ici quand ?</w:t>
            </w:r>
          </w:p>
        </w:tc>
      </w:tr>
      <w:tr w:rsidR="009634A6" w:rsidRPr="009E6915" w14:paraId="01232229" w14:textId="77777777" w:rsidTr="009634A6">
        <w:tc>
          <w:tcPr>
            <w:tcW w:w="562" w:type="dxa"/>
          </w:tcPr>
          <w:p w14:paraId="099BCA67" w14:textId="77777777" w:rsidR="009634A6" w:rsidRPr="009E6915" w:rsidRDefault="009634A6" w:rsidP="00DB5D40">
            <w:pPr>
              <w:rPr>
                <w:rFonts w:asciiTheme="minorHAnsi" w:hAnsiTheme="minorHAnsi" w:cstheme="minorHAnsi"/>
                <w:lang w:val="en-US"/>
              </w:rPr>
            </w:pPr>
          </w:p>
        </w:tc>
        <w:tc>
          <w:tcPr>
            <w:tcW w:w="3946" w:type="dxa"/>
          </w:tcPr>
          <w:p w14:paraId="38B08724" w14:textId="77777777" w:rsidR="009634A6" w:rsidRPr="009E6915" w:rsidRDefault="009634A6" w:rsidP="00DB5D40">
            <w:pPr>
              <w:rPr>
                <w:rFonts w:asciiTheme="minorHAnsi" w:hAnsiTheme="minorHAnsi" w:cstheme="minorHAnsi"/>
                <w:lang w:val="en-US"/>
              </w:rPr>
            </w:pPr>
          </w:p>
        </w:tc>
        <w:tc>
          <w:tcPr>
            <w:tcW w:w="2254" w:type="dxa"/>
          </w:tcPr>
          <w:p w14:paraId="673D52FB" w14:textId="77777777" w:rsidR="009634A6" w:rsidRPr="009E6915" w:rsidRDefault="009634A6" w:rsidP="00DB5D40">
            <w:pPr>
              <w:rPr>
                <w:rFonts w:asciiTheme="minorHAnsi" w:hAnsiTheme="minorHAnsi" w:cstheme="minorHAnsi"/>
                <w:lang w:val="en-US"/>
              </w:rPr>
            </w:pPr>
          </w:p>
        </w:tc>
        <w:tc>
          <w:tcPr>
            <w:tcW w:w="2254" w:type="dxa"/>
          </w:tcPr>
          <w:p w14:paraId="36A55E65" w14:textId="77777777" w:rsidR="009634A6" w:rsidRPr="009E6915" w:rsidRDefault="009634A6" w:rsidP="00DB5D40">
            <w:pPr>
              <w:rPr>
                <w:rFonts w:asciiTheme="minorHAnsi" w:hAnsiTheme="minorHAnsi" w:cstheme="minorHAnsi"/>
                <w:lang w:val="en-US"/>
              </w:rPr>
            </w:pPr>
          </w:p>
        </w:tc>
      </w:tr>
      <w:tr w:rsidR="009634A6" w:rsidRPr="009E6915" w14:paraId="36C4C7A7" w14:textId="77777777" w:rsidTr="009634A6">
        <w:tc>
          <w:tcPr>
            <w:tcW w:w="562" w:type="dxa"/>
          </w:tcPr>
          <w:p w14:paraId="3BE22DBA" w14:textId="77777777" w:rsidR="009634A6" w:rsidRPr="009E6915" w:rsidRDefault="009634A6" w:rsidP="00DB5D40">
            <w:pPr>
              <w:rPr>
                <w:rFonts w:asciiTheme="minorHAnsi" w:hAnsiTheme="minorHAnsi" w:cstheme="minorHAnsi"/>
                <w:lang w:val="en-US"/>
              </w:rPr>
            </w:pPr>
          </w:p>
        </w:tc>
        <w:tc>
          <w:tcPr>
            <w:tcW w:w="3946" w:type="dxa"/>
          </w:tcPr>
          <w:p w14:paraId="6F010033" w14:textId="77777777" w:rsidR="009634A6" w:rsidRPr="009E6915" w:rsidRDefault="009634A6" w:rsidP="00DB5D40">
            <w:pPr>
              <w:rPr>
                <w:rFonts w:asciiTheme="minorHAnsi" w:hAnsiTheme="minorHAnsi" w:cstheme="minorHAnsi"/>
                <w:lang w:val="en-US"/>
              </w:rPr>
            </w:pPr>
          </w:p>
        </w:tc>
        <w:tc>
          <w:tcPr>
            <w:tcW w:w="2254" w:type="dxa"/>
          </w:tcPr>
          <w:p w14:paraId="1471A2B6" w14:textId="77777777" w:rsidR="009634A6" w:rsidRPr="009E6915" w:rsidRDefault="009634A6" w:rsidP="00DB5D40">
            <w:pPr>
              <w:rPr>
                <w:rFonts w:asciiTheme="minorHAnsi" w:hAnsiTheme="minorHAnsi" w:cstheme="minorHAnsi"/>
                <w:lang w:val="en-US"/>
              </w:rPr>
            </w:pPr>
          </w:p>
        </w:tc>
        <w:tc>
          <w:tcPr>
            <w:tcW w:w="2254" w:type="dxa"/>
          </w:tcPr>
          <w:p w14:paraId="667BCF18" w14:textId="77777777" w:rsidR="009634A6" w:rsidRPr="009E6915" w:rsidRDefault="009634A6" w:rsidP="00DB5D40">
            <w:pPr>
              <w:rPr>
                <w:rFonts w:asciiTheme="minorHAnsi" w:hAnsiTheme="minorHAnsi" w:cstheme="minorHAnsi"/>
                <w:lang w:val="en-US"/>
              </w:rPr>
            </w:pPr>
          </w:p>
        </w:tc>
      </w:tr>
      <w:tr w:rsidR="009634A6" w:rsidRPr="009E6915" w14:paraId="7EF128D2" w14:textId="77777777" w:rsidTr="009634A6">
        <w:tc>
          <w:tcPr>
            <w:tcW w:w="562" w:type="dxa"/>
          </w:tcPr>
          <w:p w14:paraId="362C15C7" w14:textId="77777777" w:rsidR="009634A6" w:rsidRPr="009E6915" w:rsidRDefault="009634A6" w:rsidP="00DB5D40">
            <w:pPr>
              <w:rPr>
                <w:rFonts w:asciiTheme="minorHAnsi" w:hAnsiTheme="minorHAnsi" w:cstheme="minorHAnsi"/>
                <w:lang w:val="en-US"/>
              </w:rPr>
            </w:pPr>
          </w:p>
        </w:tc>
        <w:tc>
          <w:tcPr>
            <w:tcW w:w="3946" w:type="dxa"/>
          </w:tcPr>
          <w:p w14:paraId="544C5167" w14:textId="77777777" w:rsidR="009634A6" w:rsidRPr="009E6915" w:rsidRDefault="009634A6" w:rsidP="00DB5D40">
            <w:pPr>
              <w:rPr>
                <w:rFonts w:asciiTheme="minorHAnsi" w:hAnsiTheme="minorHAnsi" w:cstheme="minorHAnsi"/>
                <w:lang w:val="en-US"/>
              </w:rPr>
            </w:pPr>
          </w:p>
        </w:tc>
        <w:tc>
          <w:tcPr>
            <w:tcW w:w="2254" w:type="dxa"/>
          </w:tcPr>
          <w:p w14:paraId="0EDBBBA8" w14:textId="77777777" w:rsidR="009634A6" w:rsidRPr="009E6915" w:rsidRDefault="009634A6" w:rsidP="00DB5D40">
            <w:pPr>
              <w:rPr>
                <w:rFonts w:asciiTheme="minorHAnsi" w:hAnsiTheme="minorHAnsi" w:cstheme="minorHAnsi"/>
                <w:lang w:val="en-US"/>
              </w:rPr>
            </w:pPr>
          </w:p>
        </w:tc>
        <w:tc>
          <w:tcPr>
            <w:tcW w:w="2254" w:type="dxa"/>
          </w:tcPr>
          <w:p w14:paraId="1EBACA57" w14:textId="77777777" w:rsidR="009634A6" w:rsidRPr="009E6915" w:rsidRDefault="009634A6" w:rsidP="00DB5D40">
            <w:pPr>
              <w:rPr>
                <w:rFonts w:asciiTheme="minorHAnsi" w:hAnsiTheme="minorHAnsi" w:cstheme="minorHAnsi"/>
                <w:lang w:val="en-US"/>
              </w:rPr>
            </w:pPr>
          </w:p>
        </w:tc>
      </w:tr>
      <w:bookmarkEnd w:id="0"/>
      <w:bookmarkEnd w:id="1"/>
      <w:bookmarkEnd w:id="57"/>
    </w:tbl>
    <w:p w14:paraId="1E853B27" w14:textId="2E9980C9" w:rsidR="00DB5D40" w:rsidRPr="009E6915" w:rsidRDefault="00DB5D40" w:rsidP="00DB5D40">
      <w:pPr>
        <w:rPr>
          <w:rFonts w:asciiTheme="minorHAnsi" w:hAnsiTheme="minorHAnsi" w:cstheme="minorHAnsi"/>
          <w:lang w:val="nl-NL"/>
        </w:rPr>
      </w:pPr>
    </w:p>
    <w:sectPr w:rsidR="00DB5D40" w:rsidRPr="009E6915">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7554" w14:textId="77777777" w:rsidR="00663E3B" w:rsidRDefault="00663E3B" w:rsidP="009634A6">
      <w:r>
        <w:separator/>
      </w:r>
    </w:p>
  </w:endnote>
  <w:endnote w:type="continuationSeparator" w:id="0">
    <w:p w14:paraId="0BC14833" w14:textId="77777777" w:rsidR="00663E3B" w:rsidRDefault="00663E3B" w:rsidP="0096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706906"/>
      <w:docPartObj>
        <w:docPartGallery w:val="Page Numbers (Bottom of Page)"/>
        <w:docPartUnique/>
      </w:docPartObj>
    </w:sdtPr>
    <w:sdtEndPr>
      <w:rPr>
        <w:rStyle w:val="PageNumber"/>
      </w:rPr>
    </w:sdtEndPr>
    <w:sdtContent>
      <w:p w14:paraId="6EF70468" w14:textId="77777777" w:rsidR="009634A6" w:rsidRDefault="009634A6" w:rsidP="00254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0F9A7" w14:textId="77777777" w:rsidR="009634A6" w:rsidRDefault="009634A6" w:rsidP="00963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0430697"/>
      <w:docPartObj>
        <w:docPartGallery w:val="Page Numbers (Bottom of Page)"/>
        <w:docPartUnique/>
      </w:docPartObj>
    </w:sdtPr>
    <w:sdtEndPr>
      <w:rPr>
        <w:rStyle w:val="PageNumber"/>
      </w:rPr>
    </w:sdtEndPr>
    <w:sdtContent>
      <w:p w14:paraId="17052371" w14:textId="77777777" w:rsidR="009634A6" w:rsidRDefault="009634A6" w:rsidP="00254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D6B36" w14:textId="77777777" w:rsidR="009634A6" w:rsidRPr="009634A6" w:rsidRDefault="009634A6" w:rsidP="009634A6">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2844" w14:textId="77777777" w:rsidR="00663E3B" w:rsidRDefault="00663E3B" w:rsidP="009634A6">
      <w:r>
        <w:separator/>
      </w:r>
    </w:p>
  </w:footnote>
  <w:footnote w:type="continuationSeparator" w:id="0">
    <w:p w14:paraId="5B84D452" w14:textId="77777777" w:rsidR="00663E3B" w:rsidRDefault="00663E3B" w:rsidP="009634A6">
      <w:r>
        <w:continuationSeparator/>
      </w:r>
    </w:p>
  </w:footnote>
  <w:footnote w:id="1">
    <w:p w14:paraId="652B5F93" w14:textId="22266DF0" w:rsidR="00497A6D" w:rsidRPr="00E943A3" w:rsidRDefault="00497A6D">
      <w:pPr>
        <w:pStyle w:val="FootnoteText"/>
        <w:rPr>
          <w:rFonts w:asciiTheme="minorHAnsi" w:hAnsiTheme="minorHAnsi" w:cstheme="minorHAnsi"/>
          <w:sz w:val="18"/>
          <w:szCs w:val="18"/>
          <w:lang w:val="nl-NL"/>
        </w:rPr>
      </w:pPr>
      <w:r w:rsidRPr="00E943A3">
        <w:rPr>
          <w:rStyle w:val="FootnoteReference"/>
          <w:rFonts w:asciiTheme="minorHAnsi" w:hAnsiTheme="minorHAnsi" w:cstheme="minorHAnsi"/>
          <w:sz w:val="18"/>
          <w:szCs w:val="18"/>
        </w:rPr>
        <w:footnoteRef/>
      </w:r>
      <w:r w:rsidRPr="00E943A3">
        <w:rPr>
          <w:rFonts w:asciiTheme="minorHAnsi" w:hAnsiTheme="minorHAnsi" w:cstheme="minorHAnsi"/>
          <w:sz w:val="18"/>
          <w:szCs w:val="18"/>
        </w:rPr>
        <w:t xml:space="preserve"> </w:t>
      </w:r>
      <w:hyperlink r:id="rId1" w:history="1">
        <w:r w:rsidRPr="00E943A3">
          <w:rPr>
            <w:rStyle w:val="Hyperlink"/>
            <w:rFonts w:asciiTheme="minorHAnsi" w:hAnsiTheme="minorHAnsi" w:cstheme="minorHAnsi"/>
            <w:sz w:val="18"/>
            <w:szCs w:val="18"/>
          </w:rPr>
          <w:t>http://creativecommons.org/licenses/by/4.0/</w:t>
        </w:r>
      </w:hyperlink>
      <w:r w:rsidRPr="00E943A3">
        <w:rPr>
          <w:rFonts w:asciiTheme="minorHAnsi" w:hAnsiTheme="minorHAnsi" w:cstheme="minorHAnsi"/>
          <w:sz w:val="18"/>
          <w:szCs w:val="18"/>
        </w:rPr>
        <w:t xml:space="preserve"> </w:t>
      </w:r>
    </w:p>
  </w:footnote>
  <w:footnote w:id="2">
    <w:p w14:paraId="44833D2B" w14:textId="77777777" w:rsidR="00E943A3" w:rsidRPr="00E943A3" w:rsidRDefault="00E943A3" w:rsidP="00E943A3">
      <w:pPr>
        <w:pStyle w:val="FootnoteText"/>
        <w:rPr>
          <w:rFonts w:asciiTheme="minorHAnsi" w:hAnsiTheme="minorHAnsi" w:cstheme="minorHAnsi"/>
          <w:sz w:val="18"/>
          <w:szCs w:val="18"/>
          <w:lang w:val="nl-NL"/>
        </w:rPr>
      </w:pPr>
      <w:r w:rsidRPr="00E943A3">
        <w:rPr>
          <w:rStyle w:val="FootnoteReference"/>
          <w:rFonts w:asciiTheme="minorHAnsi" w:hAnsiTheme="minorHAnsi" w:cstheme="minorHAnsi"/>
          <w:sz w:val="18"/>
          <w:szCs w:val="18"/>
        </w:rPr>
        <w:footnoteRef/>
      </w:r>
      <w:r w:rsidRPr="00E943A3">
        <w:rPr>
          <w:rFonts w:asciiTheme="minorHAnsi" w:hAnsiTheme="minorHAnsi" w:cstheme="minorHAnsi"/>
          <w:sz w:val="18"/>
          <w:szCs w:val="18"/>
          <w:lang w:val="nl-NL"/>
        </w:rPr>
        <w:t xml:space="preserve"> </w:t>
      </w:r>
      <w:r>
        <w:fldChar w:fldCharType="begin"/>
      </w:r>
      <w:r w:rsidRPr="00E55B68">
        <w:rPr>
          <w:lang w:val="nl-NL"/>
        </w:rPr>
        <w:instrText>HYPERLINK "https://etaamb.openjustice.be/nl/besluit-van-de-vlaamse-regering-van-23-november-2018_n2018015351.html"</w:instrText>
      </w:r>
      <w:r>
        <w:fldChar w:fldCharType="separate"/>
      </w:r>
      <w:r w:rsidRPr="00E943A3">
        <w:rPr>
          <w:rStyle w:val="Hyperlink"/>
          <w:rFonts w:asciiTheme="minorHAnsi" w:hAnsiTheme="minorHAnsi" w:cstheme="minorHAnsi"/>
          <w:sz w:val="18"/>
          <w:szCs w:val="18"/>
          <w:lang w:val="nl-NL"/>
        </w:rPr>
        <w:t>https://etaamb.openjustice.be/nl/besluit-van-de-vlaamse-regering-van-23-november-2018_n2018015351.html</w:t>
      </w:r>
      <w:r>
        <w:fldChar w:fldCharType="end"/>
      </w:r>
      <w:r w:rsidRPr="00E943A3">
        <w:rPr>
          <w:rFonts w:asciiTheme="minorHAnsi" w:hAnsiTheme="minorHAnsi" w:cstheme="minorHAnsi"/>
          <w:sz w:val="18"/>
          <w:szCs w:val="18"/>
          <w:lang w:val="nl-NL"/>
        </w:rPr>
        <w:t xml:space="preserve"> </w:t>
      </w:r>
    </w:p>
  </w:footnote>
  <w:footnote w:id="3">
    <w:p w14:paraId="56A6ED60" w14:textId="78D90AD0" w:rsidR="00595B39" w:rsidRPr="00E943A3" w:rsidRDefault="00595B39">
      <w:pPr>
        <w:pStyle w:val="FootnoteText"/>
        <w:rPr>
          <w:rFonts w:asciiTheme="minorHAnsi" w:hAnsiTheme="minorHAnsi" w:cstheme="minorHAnsi"/>
          <w:sz w:val="18"/>
          <w:szCs w:val="18"/>
        </w:rPr>
      </w:pPr>
      <w:r w:rsidRPr="00E943A3">
        <w:rPr>
          <w:rStyle w:val="FootnoteReference"/>
          <w:rFonts w:asciiTheme="minorHAnsi" w:hAnsiTheme="minorHAnsi" w:cstheme="minorHAnsi"/>
          <w:sz w:val="18"/>
          <w:szCs w:val="18"/>
        </w:rPr>
        <w:footnoteRef/>
      </w:r>
      <w:r w:rsidRPr="00E943A3">
        <w:rPr>
          <w:rFonts w:asciiTheme="minorHAnsi" w:hAnsiTheme="minorHAnsi" w:cstheme="minorHAnsi"/>
          <w:sz w:val="18"/>
          <w:szCs w:val="18"/>
        </w:rPr>
        <w:t xml:space="preserve"> Voir le modèle des « trois lignes de défense » sur la gestion des risques. Gestion opérationnelle (1ère ligne), gestion des risques et conformité (2ème ligne) et audit interne (3ème ligne)</w:t>
      </w:r>
    </w:p>
  </w:footnote>
  <w:footnote w:id="4">
    <w:p w14:paraId="0C8C77DF" w14:textId="0635C920" w:rsidR="00170F39" w:rsidRPr="00170F39" w:rsidRDefault="00170F39" w:rsidP="00170F39">
      <w:pPr>
        <w:pStyle w:val="FootnoteText"/>
      </w:pPr>
      <w:r>
        <w:rPr>
          <w:rStyle w:val="FootnoteReference"/>
        </w:rPr>
        <w:footnoteRef/>
      </w:r>
      <w:r>
        <w:t xml:space="preserve"> En plus de PrivCon, la conférence annuelle de Daslavie sur la protection de la vie privée en néerlandais, qui a bien sûr un point à l'ordre du jour de chaque DPD qui lit ceci. </w:t>
      </w:r>
    </w:p>
  </w:footnote>
  <w:footnote w:id="5">
    <w:p w14:paraId="5A52A4BC" w14:textId="0D4C1CA5" w:rsidR="00484C69" w:rsidRPr="00484C69" w:rsidRDefault="00484C69">
      <w:pPr>
        <w:pStyle w:val="FootnoteText"/>
        <w:rPr>
          <w:lang w:val="nl-NL"/>
        </w:rPr>
      </w:pPr>
      <w:r>
        <w:rPr>
          <w:rStyle w:val="FootnoteReference"/>
        </w:rPr>
        <w:footnoteRef/>
      </w:r>
      <w:r>
        <w:t xml:space="preserve"> </w:t>
      </w:r>
      <w:r w:rsidRPr="009E6915">
        <w:rPr>
          <w:rFonts w:asciiTheme="minorHAnsi" w:hAnsiTheme="minorHAnsi" w:cstheme="minorHAnsi"/>
          <w:sz w:val="18"/>
          <w:szCs w:val="18"/>
        </w:rPr>
        <w:t>Conservez toujours une copie du formulaire de rapport soumis auprès de l'autorité. Reportez-vous à l'emplacement de la copie ici.</w:t>
      </w:r>
      <w:r w:rsidRPr="009E691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0358" w14:textId="2008A1F2" w:rsidR="00717903" w:rsidRPr="00E943A3" w:rsidRDefault="00E943A3" w:rsidP="00E943A3">
    <w:pPr>
      <w:pStyle w:val="Header"/>
      <w:jc w:val="right"/>
      <w:rPr>
        <w:i/>
        <w:iCs/>
        <w:color w:val="7F7F7F" w:themeColor="text1" w:themeTint="80"/>
        <w:sz w:val="20"/>
        <w:szCs w:val="20"/>
      </w:rPr>
    </w:pPr>
    <w:r>
      <w:rPr>
        <w:i/>
        <w:iCs/>
        <w:color w:val="7F7F7F" w:themeColor="text1" w:themeTint="80"/>
        <w:sz w:val="20"/>
        <w:szCs w:val="20"/>
      </w:rPr>
      <w:t xml:space="preserve">Remarque : </w:t>
    </w:r>
    <w:r w:rsidR="00717903" w:rsidRPr="00E943A3">
      <w:rPr>
        <w:i/>
        <w:iCs/>
        <w:color w:val="7F7F7F" w:themeColor="text1" w:themeTint="80"/>
        <w:sz w:val="20"/>
        <w:szCs w:val="20"/>
      </w:rPr>
      <w:t xml:space="preserve">ce texte a été traduit </w:t>
    </w:r>
    <w:r>
      <w:rPr>
        <w:i/>
        <w:iCs/>
        <w:color w:val="7F7F7F" w:themeColor="text1" w:themeTint="80"/>
        <w:sz w:val="20"/>
        <w:szCs w:val="20"/>
      </w:rPr>
      <w:t xml:space="preserve">automatiquement </w:t>
    </w:r>
    <w:r w:rsidR="00717903" w:rsidRPr="00E943A3">
      <w:rPr>
        <w:i/>
        <w:iCs/>
        <w:color w:val="7F7F7F" w:themeColor="text1" w:themeTint="80"/>
        <w:sz w:val="20"/>
        <w:szCs w:val="20"/>
      </w:rPr>
      <w:t>du néerlandais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D236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A9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E2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D21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A8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987E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09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D0D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46C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C8E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F39EE"/>
    <w:multiLevelType w:val="hybridMultilevel"/>
    <w:tmpl w:val="D36C7840"/>
    <w:lvl w:ilvl="0" w:tplc="6E3C93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667EE"/>
    <w:multiLevelType w:val="multilevel"/>
    <w:tmpl w:val="77AEC5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C0D64"/>
    <w:multiLevelType w:val="multilevel"/>
    <w:tmpl w:val="A4782C4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643BA2"/>
    <w:multiLevelType w:val="hybridMultilevel"/>
    <w:tmpl w:val="C60C2E18"/>
    <w:lvl w:ilvl="0" w:tplc="187E07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015F0"/>
    <w:multiLevelType w:val="multilevel"/>
    <w:tmpl w:val="7A7457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800231"/>
    <w:multiLevelType w:val="multilevel"/>
    <w:tmpl w:val="9CA267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294FED"/>
    <w:multiLevelType w:val="hybridMultilevel"/>
    <w:tmpl w:val="8B5827CE"/>
    <w:lvl w:ilvl="0" w:tplc="70D2C5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3515F"/>
    <w:multiLevelType w:val="hybridMultilevel"/>
    <w:tmpl w:val="FFB6B61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num w:numId="1" w16cid:durableId="1964924771">
    <w:abstractNumId w:val="11"/>
  </w:num>
  <w:num w:numId="2" w16cid:durableId="1759477142">
    <w:abstractNumId w:val="14"/>
  </w:num>
  <w:num w:numId="3" w16cid:durableId="1936328562">
    <w:abstractNumId w:val="12"/>
  </w:num>
  <w:num w:numId="4" w16cid:durableId="328951071">
    <w:abstractNumId w:val="0"/>
  </w:num>
  <w:num w:numId="5" w16cid:durableId="801190465">
    <w:abstractNumId w:val="1"/>
  </w:num>
  <w:num w:numId="6" w16cid:durableId="1239366059">
    <w:abstractNumId w:val="2"/>
  </w:num>
  <w:num w:numId="7" w16cid:durableId="1559785894">
    <w:abstractNumId w:val="3"/>
  </w:num>
  <w:num w:numId="8" w16cid:durableId="1384477429">
    <w:abstractNumId w:val="8"/>
  </w:num>
  <w:num w:numId="9" w16cid:durableId="1688486024">
    <w:abstractNumId w:val="4"/>
  </w:num>
  <w:num w:numId="10" w16cid:durableId="211309795">
    <w:abstractNumId w:val="5"/>
  </w:num>
  <w:num w:numId="11" w16cid:durableId="1720976029">
    <w:abstractNumId w:val="6"/>
  </w:num>
  <w:num w:numId="12" w16cid:durableId="1836259074">
    <w:abstractNumId w:val="7"/>
  </w:num>
  <w:num w:numId="13" w16cid:durableId="1360934598">
    <w:abstractNumId w:val="9"/>
  </w:num>
  <w:num w:numId="14" w16cid:durableId="1428845136">
    <w:abstractNumId w:val="15"/>
  </w:num>
  <w:num w:numId="15" w16cid:durableId="2000116666">
    <w:abstractNumId w:val="13"/>
  </w:num>
  <w:num w:numId="16" w16cid:durableId="1861506828">
    <w:abstractNumId w:val="10"/>
  </w:num>
  <w:num w:numId="17" w16cid:durableId="1068959258">
    <w:abstractNumId w:val="16"/>
  </w:num>
  <w:num w:numId="18" w16cid:durableId="1225219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FC"/>
    <w:rsid w:val="000173E5"/>
    <w:rsid w:val="00031898"/>
    <w:rsid w:val="000D3A58"/>
    <w:rsid w:val="001327BC"/>
    <w:rsid w:val="00170F39"/>
    <w:rsid w:val="001D1E04"/>
    <w:rsid w:val="00225370"/>
    <w:rsid w:val="002D45C4"/>
    <w:rsid w:val="00307F6E"/>
    <w:rsid w:val="00321EF9"/>
    <w:rsid w:val="00365706"/>
    <w:rsid w:val="003908CD"/>
    <w:rsid w:val="003D699B"/>
    <w:rsid w:val="00484C69"/>
    <w:rsid w:val="00497A6D"/>
    <w:rsid w:val="0050305C"/>
    <w:rsid w:val="005210D7"/>
    <w:rsid w:val="00530665"/>
    <w:rsid w:val="0055395D"/>
    <w:rsid w:val="005649EA"/>
    <w:rsid w:val="005651FC"/>
    <w:rsid w:val="00591B7E"/>
    <w:rsid w:val="00594750"/>
    <w:rsid w:val="00595B39"/>
    <w:rsid w:val="005A3D03"/>
    <w:rsid w:val="00663E3B"/>
    <w:rsid w:val="006E602F"/>
    <w:rsid w:val="00713CF9"/>
    <w:rsid w:val="00717903"/>
    <w:rsid w:val="00757950"/>
    <w:rsid w:val="007F5593"/>
    <w:rsid w:val="00806836"/>
    <w:rsid w:val="008829DE"/>
    <w:rsid w:val="008D3BDC"/>
    <w:rsid w:val="009634A6"/>
    <w:rsid w:val="0097747B"/>
    <w:rsid w:val="00977F4A"/>
    <w:rsid w:val="00990E68"/>
    <w:rsid w:val="009A4554"/>
    <w:rsid w:val="009E6915"/>
    <w:rsid w:val="009F2158"/>
    <w:rsid w:val="00A6313F"/>
    <w:rsid w:val="00A718F4"/>
    <w:rsid w:val="00A75564"/>
    <w:rsid w:val="00AB0E9D"/>
    <w:rsid w:val="00AF4B98"/>
    <w:rsid w:val="00B30120"/>
    <w:rsid w:val="00C64ED9"/>
    <w:rsid w:val="00C91DE2"/>
    <w:rsid w:val="00CF5289"/>
    <w:rsid w:val="00D26C8F"/>
    <w:rsid w:val="00DB5D40"/>
    <w:rsid w:val="00DE6187"/>
    <w:rsid w:val="00E06A5B"/>
    <w:rsid w:val="00E37C8C"/>
    <w:rsid w:val="00E55B68"/>
    <w:rsid w:val="00E735DD"/>
    <w:rsid w:val="00E943A3"/>
    <w:rsid w:val="00EB5DD3"/>
    <w:rsid w:val="00EC54E4"/>
    <w:rsid w:val="00EE512E"/>
    <w:rsid w:val="00FD0AC3"/>
    <w:rsid w:val="00FE662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1FE"/>
  <w15:chartTrackingRefBased/>
  <w15:docId w15:val="{890527EF-943E-F943-ABF5-9FAF5942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69"/>
    <w:rPr>
      <w:rFonts w:ascii="Avenir Book" w:hAnsi="Avenir Book"/>
      <w:color w:val="404040" w:themeColor="text1" w:themeTint="BF"/>
    </w:rPr>
  </w:style>
  <w:style w:type="paragraph" w:styleId="Heading1">
    <w:name w:val="heading 1"/>
    <w:basedOn w:val="Normal"/>
    <w:next w:val="Normal"/>
    <w:link w:val="Heading1Char"/>
    <w:uiPriority w:val="9"/>
    <w:qFormat/>
    <w:rsid w:val="00DB5D40"/>
    <w:pPr>
      <w:keepNext/>
      <w:keepLines/>
      <w:numPr>
        <w:numId w:val="3"/>
      </w:numPr>
      <w:spacing w:before="240"/>
      <w:outlineLvl w:val="0"/>
    </w:pPr>
    <w:rPr>
      <w:rFonts w:eastAsiaTheme="majorEastAsia" w:cstheme="majorBidi"/>
      <w:color w:val="262626" w:themeColor="text1" w:themeTint="D9"/>
      <w:sz w:val="32"/>
      <w:szCs w:val="32"/>
    </w:rPr>
  </w:style>
  <w:style w:type="paragraph" w:styleId="Heading2">
    <w:name w:val="heading 2"/>
    <w:basedOn w:val="Normal"/>
    <w:next w:val="Normal"/>
    <w:link w:val="Heading2Char"/>
    <w:uiPriority w:val="9"/>
    <w:unhideWhenUsed/>
    <w:qFormat/>
    <w:rsid w:val="00DB5D40"/>
    <w:pPr>
      <w:keepNext/>
      <w:keepLines/>
      <w:numPr>
        <w:ilvl w:val="1"/>
        <w:numId w:val="3"/>
      </w:numPr>
      <w:spacing w:before="40"/>
      <w:outlineLvl w:val="1"/>
    </w:pPr>
    <w:rPr>
      <w:rFonts w:eastAsiaTheme="majorEastAsia" w:cstheme="majorBidi"/>
      <w:color w:val="262626" w:themeColor="text1" w:themeTint="D9"/>
      <w:sz w:val="26"/>
      <w:szCs w:val="26"/>
    </w:rPr>
  </w:style>
  <w:style w:type="paragraph" w:styleId="Heading3">
    <w:name w:val="heading 3"/>
    <w:basedOn w:val="Normal"/>
    <w:next w:val="Normal"/>
    <w:link w:val="Heading3Char"/>
    <w:uiPriority w:val="9"/>
    <w:semiHidden/>
    <w:unhideWhenUsed/>
    <w:qFormat/>
    <w:rsid w:val="00DB5D40"/>
    <w:pPr>
      <w:keepNext/>
      <w:keepLines/>
      <w:numPr>
        <w:ilvl w:val="2"/>
        <w:numId w:val="3"/>
      </w:numPr>
      <w:spacing w:before="40"/>
      <w:outlineLvl w:val="2"/>
    </w:pPr>
    <w:rPr>
      <w:rFonts w:eastAsiaTheme="majorEastAsia" w:cstheme="majorBidi"/>
      <w:color w:val="262626" w:themeColor="text1" w:themeTint="D9"/>
    </w:rPr>
  </w:style>
  <w:style w:type="paragraph" w:styleId="Heading4">
    <w:name w:val="heading 4"/>
    <w:basedOn w:val="Normal"/>
    <w:next w:val="Normal"/>
    <w:link w:val="Heading4Char"/>
    <w:uiPriority w:val="9"/>
    <w:semiHidden/>
    <w:unhideWhenUsed/>
    <w:qFormat/>
    <w:rsid w:val="00DB5D40"/>
    <w:pPr>
      <w:keepNext/>
      <w:keepLines/>
      <w:numPr>
        <w:ilvl w:val="3"/>
        <w:numId w:val="14"/>
      </w:numPr>
      <w:spacing w:before="40"/>
      <w:outlineLvl w:val="3"/>
    </w:pPr>
    <w:rPr>
      <w:rFonts w:eastAsiaTheme="majorEastAsia" w:cstheme="majorBidi"/>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40"/>
    <w:rPr>
      <w:rFonts w:ascii="Avenir Book" w:eastAsiaTheme="majorEastAsia" w:hAnsi="Avenir Book" w:cstheme="majorBidi"/>
      <w:color w:val="262626" w:themeColor="text1" w:themeTint="D9"/>
      <w:sz w:val="32"/>
      <w:szCs w:val="32"/>
    </w:rPr>
  </w:style>
  <w:style w:type="character" w:customStyle="1" w:styleId="Heading2Char">
    <w:name w:val="Heading 2 Char"/>
    <w:basedOn w:val="DefaultParagraphFont"/>
    <w:link w:val="Heading2"/>
    <w:uiPriority w:val="9"/>
    <w:rsid w:val="00DB5D40"/>
    <w:rPr>
      <w:rFonts w:ascii="Avenir Book" w:eastAsiaTheme="majorEastAsia" w:hAnsi="Avenir Book" w:cstheme="majorBidi"/>
      <w:color w:val="262626" w:themeColor="text1" w:themeTint="D9"/>
      <w:sz w:val="26"/>
      <w:szCs w:val="26"/>
    </w:rPr>
  </w:style>
  <w:style w:type="paragraph" w:styleId="Title">
    <w:name w:val="Title"/>
    <w:basedOn w:val="Normal"/>
    <w:next w:val="Normal"/>
    <w:link w:val="TitleChar"/>
    <w:uiPriority w:val="10"/>
    <w:qFormat/>
    <w:rsid w:val="00DB5D40"/>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B5D40"/>
    <w:rPr>
      <w:rFonts w:ascii="Avenir Book" w:eastAsiaTheme="majorEastAsia" w:hAnsi="Avenir Book" w:cstheme="majorBidi"/>
      <w:spacing w:val="-10"/>
      <w:kern w:val="28"/>
      <w:sz w:val="56"/>
      <w:szCs w:val="56"/>
    </w:rPr>
  </w:style>
  <w:style w:type="character" w:customStyle="1" w:styleId="Heading3Char">
    <w:name w:val="Heading 3 Char"/>
    <w:basedOn w:val="DefaultParagraphFont"/>
    <w:link w:val="Heading3"/>
    <w:uiPriority w:val="9"/>
    <w:semiHidden/>
    <w:rsid w:val="00DB5D40"/>
    <w:rPr>
      <w:rFonts w:ascii="Avenir Book" w:eastAsiaTheme="majorEastAsia" w:hAnsi="Avenir Book" w:cstheme="majorBidi"/>
      <w:color w:val="262626" w:themeColor="text1" w:themeTint="D9"/>
    </w:rPr>
  </w:style>
  <w:style w:type="character" w:customStyle="1" w:styleId="Heading4Char">
    <w:name w:val="Heading 4 Char"/>
    <w:basedOn w:val="DefaultParagraphFont"/>
    <w:link w:val="Heading4"/>
    <w:uiPriority w:val="9"/>
    <w:semiHidden/>
    <w:rsid w:val="00DB5D40"/>
    <w:rPr>
      <w:rFonts w:ascii="Avenir Book" w:eastAsiaTheme="majorEastAsia" w:hAnsi="Avenir Book" w:cstheme="majorBidi"/>
      <w:i/>
      <w:iCs/>
      <w:color w:val="262626" w:themeColor="text1" w:themeTint="D9"/>
    </w:rPr>
  </w:style>
  <w:style w:type="paragraph" w:styleId="NoSpacing">
    <w:name w:val="No Spacing"/>
    <w:uiPriority w:val="1"/>
    <w:qFormat/>
    <w:rsid w:val="00FD0AC3"/>
    <w:rPr>
      <w:rFonts w:ascii="Avenir Book" w:hAnsi="Avenir Book"/>
      <w:color w:val="404040" w:themeColor="text1" w:themeTint="BF"/>
    </w:rPr>
  </w:style>
  <w:style w:type="table" w:styleId="TableGrid">
    <w:name w:val="Table Grid"/>
    <w:basedOn w:val="TableNormal"/>
    <w:uiPriority w:val="39"/>
    <w:rsid w:val="0096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4A6"/>
    <w:pPr>
      <w:tabs>
        <w:tab w:val="center" w:pos="4513"/>
        <w:tab w:val="right" w:pos="9026"/>
      </w:tabs>
    </w:pPr>
  </w:style>
  <w:style w:type="character" w:customStyle="1" w:styleId="HeaderChar">
    <w:name w:val="Header Char"/>
    <w:basedOn w:val="DefaultParagraphFont"/>
    <w:link w:val="Header"/>
    <w:uiPriority w:val="99"/>
    <w:rsid w:val="009634A6"/>
    <w:rPr>
      <w:rFonts w:ascii="Avenir Book" w:hAnsi="Avenir Book"/>
      <w:color w:val="404040" w:themeColor="text1" w:themeTint="BF"/>
    </w:rPr>
  </w:style>
  <w:style w:type="paragraph" w:styleId="Footer">
    <w:name w:val="footer"/>
    <w:basedOn w:val="Normal"/>
    <w:link w:val="FooterChar"/>
    <w:uiPriority w:val="99"/>
    <w:unhideWhenUsed/>
    <w:rsid w:val="009634A6"/>
    <w:pPr>
      <w:tabs>
        <w:tab w:val="center" w:pos="4513"/>
        <w:tab w:val="right" w:pos="9026"/>
      </w:tabs>
    </w:pPr>
  </w:style>
  <w:style w:type="character" w:customStyle="1" w:styleId="FooterChar">
    <w:name w:val="Footer Char"/>
    <w:basedOn w:val="DefaultParagraphFont"/>
    <w:link w:val="Footer"/>
    <w:uiPriority w:val="99"/>
    <w:rsid w:val="009634A6"/>
    <w:rPr>
      <w:rFonts w:ascii="Avenir Book" w:hAnsi="Avenir Book"/>
      <w:color w:val="404040" w:themeColor="text1" w:themeTint="BF"/>
    </w:rPr>
  </w:style>
  <w:style w:type="character" w:styleId="PageNumber">
    <w:name w:val="page number"/>
    <w:basedOn w:val="DefaultParagraphFont"/>
    <w:uiPriority w:val="99"/>
    <w:semiHidden/>
    <w:unhideWhenUsed/>
    <w:rsid w:val="009634A6"/>
  </w:style>
  <w:style w:type="paragraph" w:styleId="TOCHeading">
    <w:name w:val="TOC Heading"/>
    <w:basedOn w:val="Heading1"/>
    <w:next w:val="Normal"/>
    <w:uiPriority w:val="39"/>
    <w:unhideWhenUsed/>
    <w:qFormat/>
    <w:rsid w:val="00CF5289"/>
    <w:pPr>
      <w:numPr>
        <w:numId w:val="0"/>
      </w:numPr>
      <w:spacing w:before="480" w:line="276" w:lineRule="auto"/>
      <w:outlineLvl w:val="9"/>
    </w:pPr>
    <w:rPr>
      <w:rFonts w:asciiTheme="majorHAnsi" w:hAnsiTheme="majorHAnsi"/>
      <w:b/>
      <w:bCs/>
      <w:color w:val="A5A5A5" w:themeColor="accent1" w:themeShade="BF"/>
      <w:sz w:val="28"/>
      <w:szCs w:val="28"/>
      <w:lang w:val="en-US"/>
    </w:rPr>
  </w:style>
  <w:style w:type="paragraph" w:styleId="TOC1">
    <w:name w:val="toc 1"/>
    <w:basedOn w:val="Normal"/>
    <w:next w:val="Normal"/>
    <w:autoRedefine/>
    <w:uiPriority w:val="39"/>
    <w:unhideWhenUsed/>
    <w:rsid w:val="00CF5289"/>
    <w:pPr>
      <w:spacing w:before="120" w:after="120"/>
    </w:pPr>
    <w:rPr>
      <w:rFonts w:asciiTheme="minorHAnsi" w:hAnsiTheme="minorHAnsi" w:cstheme="minorHAnsi"/>
      <w:b/>
      <w:bCs/>
      <w:caps/>
      <w:sz w:val="20"/>
      <w:szCs w:val="20"/>
    </w:rPr>
  </w:style>
  <w:style w:type="character" w:styleId="Hyperlink">
    <w:name w:val="Hyperlink"/>
    <w:basedOn w:val="DefaultParagraphFont"/>
    <w:uiPriority w:val="99"/>
    <w:unhideWhenUsed/>
    <w:rsid w:val="00CF5289"/>
    <w:rPr>
      <w:color w:val="5F5F5F" w:themeColor="hyperlink"/>
      <w:u w:val="single"/>
    </w:rPr>
  </w:style>
  <w:style w:type="paragraph" w:styleId="TOC2">
    <w:name w:val="toc 2"/>
    <w:basedOn w:val="Normal"/>
    <w:next w:val="Normal"/>
    <w:autoRedefine/>
    <w:uiPriority w:val="39"/>
    <w:unhideWhenUsed/>
    <w:rsid w:val="00CF5289"/>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CF5289"/>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CF5289"/>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CF5289"/>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CF5289"/>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CF5289"/>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CF5289"/>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CF5289"/>
    <w:pPr>
      <w:ind w:left="1920"/>
    </w:pPr>
    <w:rPr>
      <w:rFonts w:asciiTheme="minorHAnsi" w:hAnsiTheme="minorHAnsi" w:cstheme="minorHAnsi"/>
      <w:sz w:val="18"/>
      <w:szCs w:val="18"/>
    </w:rPr>
  </w:style>
  <w:style w:type="paragraph" w:customStyle="1" w:styleId="Normalleftaligned">
    <w:name w:val="Normal left aligned"/>
    <w:basedOn w:val="Normal"/>
    <w:qFormat/>
    <w:rsid w:val="005651FC"/>
    <w:pPr>
      <w:spacing w:after="180"/>
      <w:contextualSpacing/>
    </w:pPr>
    <w:rPr>
      <w:rFonts w:ascii="Open Sans" w:hAnsi="Open Sans"/>
      <w:color w:val="000000"/>
      <w:sz w:val="22"/>
      <w:szCs w:val="22"/>
      <w:lang w:val="nl-BE"/>
    </w:rPr>
  </w:style>
  <w:style w:type="paragraph" w:styleId="ListParagraph">
    <w:name w:val="List Paragraph"/>
    <w:basedOn w:val="Normal"/>
    <w:uiPriority w:val="34"/>
    <w:qFormat/>
    <w:rsid w:val="005651FC"/>
    <w:pPr>
      <w:spacing w:after="160" w:line="259" w:lineRule="auto"/>
      <w:ind w:left="720"/>
      <w:contextualSpacing/>
    </w:pPr>
    <w:rPr>
      <w:color w:val="auto"/>
      <w:sz w:val="22"/>
      <w:szCs w:val="22"/>
      <w:lang w:val="en-US"/>
    </w:rPr>
  </w:style>
  <w:style w:type="character" w:styleId="UnresolvedMention">
    <w:name w:val="Unresolved Mention"/>
    <w:basedOn w:val="DefaultParagraphFont"/>
    <w:uiPriority w:val="99"/>
    <w:semiHidden/>
    <w:unhideWhenUsed/>
    <w:rsid w:val="00591B7E"/>
    <w:rPr>
      <w:color w:val="605E5C"/>
      <w:shd w:val="clear" w:color="auto" w:fill="E1DFDD"/>
    </w:rPr>
  </w:style>
  <w:style w:type="paragraph" w:styleId="FootnoteText">
    <w:name w:val="footnote text"/>
    <w:basedOn w:val="Normal"/>
    <w:link w:val="FootnoteTextChar"/>
    <w:uiPriority w:val="99"/>
    <w:semiHidden/>
    <w:unhideWhenUsed/>
    <w:rsid w:val="00497A6D"/>
    <w:rPr>
      <w:sz w:val="20"/>
      <w:szCs w:val="20"/>
    </w:rPr>
  </w:style>
  <w:style w:type="character" w:customStyle="1" w:styleId="FootnoteTextChar">
    <w:name w:val="Footnote Text Char"/>
    <w:basedOn w:val="DefaultParagraphFont"/>
    <w:link w:val="FootnoteText"/>
    <w:uiPriority w:val="99"/>
    <w:semiHidden/>
    <w:rsid w:val="00497A6D"/>
    <w:rPr>
      <w:rFonts w:ascii="Avenir Book" w:hAnsi="Avenir Book"/>
      <w:color w:val="404040" w:themeColor="text1" w:themeTint="BF"/>
      <w:sz w:val="20"/>
      <w:szCs w:val="20"/>
    </w:rPr>
  </w:style>
  <w:style w:type="character" w:styleId="FootnoteReference">
    <w:name w:val="footnote reference"/>
    <w:basedOn w:val="DefaultParagraphFont"/>
    <w:uiPriority w:val="99"/>
    <w:semiHidden/>
    <w:unhideWhenUsed/>
    <w:rsid w:val="00497A6D"/>
    <w:rPr>
      <w:vertAlign w:val="superscript"/>
    </w:rPr>
  </w:style>
  <w:style w:type="character" w:styleId="PlaceholderText">
    <w:name w:val="Placeholder Text"/>
    <w:basedOn w:val="DefaultParagraphFont"/>
    <w:uiPriority w:val="99"/>
    <w:semiHidden/>
    <w:rsid w:val="008D3B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4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t@dasprive.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prive.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36D119132C0243892E8544CF0ADC85" ma:contentTypeVersion="19" ma:contentTypeDescription="Een nieuw document maken." ma:contentTypeScope="" ma:versionID="5bfe3336dcea8a97cf5f9f7d598832ce">
  <xsd:schema xmlns:xsd="http://www.w3.org/2001/XMLSchema" xmlns:xs="http://www.w3.org/2001/XMLSchema" xmlns:p="http://schemas.microsoft.com/office/2006/metadata/properties" xmlns:ns2="c5b9c772-72c2-4b7f-8409-5f27314f5ee4" xmlns:ns3="3292948c-4c05-44ff-9353-590f1b3c455f" xmlns:ns4="5a3c07ad-2062-43ec-a013-bc9d633bbc24" targetNamespace="http://schemas.microsoft.com/office/2006/metadata/properties" ma:root="true" ma:fieldsID="8eceb44071f61ca776c87c7a989c5022" ns2:_="" ns3:_="" ns4:_="">
    <xsd:import namespace="c5b9c772-72c2-4b7f-8409-5f27314f5ee4"/>
    <xsd:import namespace="3292948c-4c05-44ff-9353-590f1b3c455f"/>
    <xsd:import namespace="5a3c07ad-2062-43ec-a013-bc9d633bb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c772-72c2-4b7f-8409-5f27314f5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b49f784-fb7a-4e88-81ea-a4ee0e0502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2948c-4c05-44ff-9353-590f1b3c455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07ad-2062-43ec-a013-bc9d633bbc2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a5ddb62-d7d8-4ff4-9d65-7d847c4a046d}" ma:internalName="TaxCatchAll" ma:showField="CatchAllData" ma:web="3292948c-4c05-44ff-9353-590f1b3c4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c772-72c2-4b7f-8409-5f27314f5ee4">
      <Terms xmlns="http://schemas.microsoft.com/office/infopath/2007/PartnerControls"/>
    </lcf76f155ced4ddcb4097134ff3c332f>
    <TaxCatchAll xmlns="5a3c07ad-2062-43ec-a013-bc9d633bbc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FE607-9CFA-9C42-9FA9-9535EDA43EFD}">
  <ds:schemaRefs>
    <ds:schemaRef ds:uri="http://schemas.openxmlformats.org/officeDocument/2006/bibliography"/>
  </ds:schemaRefs>
</ds:datastoreItem>
</file>

<file path=customXml/itemProps2.xml><?xml version="1.0" encoding="utf-8"?>
<ds:datastoreItem xmlns:ds="http://schemas.openxmlformats.org/officeDocument/2006/customXml" ds:itemID="{25396EE2-71AE-43D7-9729-E9B01EFC8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c772-72c2-4b7f-8409-5f27314f5ee4"/>
    <ds:schemaRef ds:uri="3292948c-4c05-44ff-9353-590f1b3c455f"/>
    <ds:schemaRef ds:uri="5a3c07ad-2062-43ec-a013-bc9d633bb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3AF12-AFC6-4295-AC0A-BB26E405CC40}">
  <ds:schemaRefs>
    <ds:schemaRef ds:uri="3292948c-4c05-44ff-9353-590f1b3c455f"/>
    <ds:schemaRef ds:uri="http://schemas.microsoft.com/office/2006/metadata/properties"/>
    <ds:schemaRef ds:uri="http://purl.org/dc/terms/"/>
    <ds:schemaRef ds:uri="http://www.w3.org/XML/1998/namespace"/>
    <ds:schemaRef ds:uri="5a3c07ad-2062-43ec-a013-bc9d633bbc2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5b9c772-72c2-4b7f-8409-5f27314f5ee4"/>
    <ds:schemaRef ds:uri="http://purl.org/dc/elements/1.1/"/>
  </ds:schemaRefs>
</ds:datastoreItem>
</file>

<file path=customXml/itemProps4.xml><?xml version="1.0" encoding="utf-8"?>
<ds:datastoreItem xmlns:ds="http://schemas.openxmlformats.org/officeDocument/2006/customXml" ds:itemID="{4DBDACBB-104A-4159-BA88-D8AA212A9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2091</Words>
  <Characters>11506</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 De Bock</cp:lastModifiedBy>
  <cp:revision>5</cp:revision>
  <cp:lastPrinted>2025-11-27T07:49:00Z</cp:lastPrinted>
  <dcterms:created xsi:type="dcterms:W3CDTF">2025-11-13T20:45:00Z</dcterms:created>
  <dcterms:modified xsi:type="dcterms:W3CDTF">2025-11-27T07:49:00Z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04ddc5-7ea6-41f4-8d3b-a387b6441ec3_Enabled">
    <vt:lpwstr>true</vt:lpwstr>
  </property>
  <property fmtid="{D5CDD505-2E9C-101B-9397-08002B2CF9AE}" pid="3" name="MSIP_Label_3f04ddc5-7ea6-41f4-8d3b-a387b6441ec3_SetDate">
    <vt:lpwstr>2025-02-04T12:19:15Z</vt:lpwstr>
  </property>
  <property fmtid="{D5CDD505-2E9C-101B-9397-08002B2CF9AE}" pid="4" name="MSIP_Label_3f04ddc5-7ea6-41f4-8d3b-a387b6441ec3_Method">
    <vt:lpwstr>Standard</vt:lpwstr>
  </property>
  <property fmtid="{D5CDD505-2E9C-101B-9397-08002B2CF9AE}" pid="5" name="MSIP_Label_3f04ddc5-7ea6-41f4-8d3b-a387b6441ec3_Name">
    <vt:lpwstr>INTERNAL</vt:lpwstr>
  </property>
  <property fmtid="{D5CDD505-2E9C-101B-9397-08002B2CF9AE}" pid="6" name="MSIP_Label_3f04ddc5-7ea6-41f4-8d3b-a387b6441ec3_SiteId">
    <vt:lpwstr>4e24b194-0314-477c-a082-d0530200845a</vt:lpwstr>
  </property>
  <property fmtid="{D5CDD505-2E9C-101B-9397-08002B2CF9AE}" pid="7" name="MSIP_Label_3f04ddc5-7ea6-41f4-8d3b-a387b6441ec3_ActionId">
    <vt:lpwstr>315a92c7-8a42-4c73-8de0-6cf9846a9411</vt:lpwstr>
  </property>
  <property fmtid="{D5CDD505-2E9C-101B-9397-08002B2CF9AE}" pid="8" name="MSIP_Label_3f04ddc5-7ea6-41f4-8d3b-a387b6441ec3_ContentBits">
    <vt:lpwstr>0</vt:lpwstr>
  </property>
  <property fmtid="{D5CDD505-2E9C-101B-9397-08002B2CF9AE}" pid="9" name="MSIP_Label_3f04ddc5-7ea6-41f4-8d3b-a387b6441ec3_Tag">
    <vt:lpwstr>50, 3, 0, 1</vt:lpwstr>
  </property>
  <property fmtid="{D5CDD505-2E9C-101B-9397-08002B2CF9AE}" pid="10" name="ContentTypeId">
    <vt:lpwstr>0x010100B636D119132C0243892E8544CF0ADC85</vt:lpwstr>
  </property>
  <property fmtid="{D5CDD505-2E9C-101B-9397-08002B2CF9AE}" pid="11" name="MSIP_Label_8d6eec08-3916-454d-825e-219775cc1119_Enabled">
    <vt:lpwstr>true</vt:lpwstr>
  </property>
  <property fmtid="{D5CDD505-2E9C-101B-9397-08002B2CF9AE}" pid="12" name="MSIP_Label_8d6eec08-3916-454d-825e-219775cc1119_SetDate">
    <vt:lpwstr>2025-11-27T07:49:21Z</vt:lpwstr>
  </property>
  <property fmtid="{D5CDD505-2E9C-101B-9397-08002B2CF9AE}" pid="13" name="MSIP_Label_8d6eec08-3916-454d-825e-219775cc1119_Method">
    <vt:lpwstr>Privileged</vt:lpwstr>
  </property>
  <property fmtid="{D5CDD505-2E9C-101B-9397-08002B2CF9AE}" pid="14" name="MSIP_Label_8d6eec08-3916-454d-825e-219775cc1119_Name">
    <vt:lpwstr>TOR_Public</vt:lpwstr>
  </property>
  <property fmtid="{D5CDD505-2E9C-101B-9397-08002B2CF9AE}" pid="15" name="MSIP_Label_8d6eec08-3916-454d-825e-219775cc1119_SiteId">
    <vt:lpwstr>17075fe6-81b6-42f8-8120-de58650ac4fc</vt:lpwstr>
  </property>
  <property fmtid="{D5CDD505-2E9C-101B-9397-08002B2CF9AE}" pid="16" name="MSIP_Label_8d6eec08-3916-454d-825e-219775cc1119_ActionId">
    <vt:lpwstr>23b7b99a-ecda-4b0a-9477-34f30b83f4d8</vt:lpwstr>
  </property>
  <property fmtid="{D5CDD505-2E9C-101B-9397-08002B2CF9AE}" pid="17" name="MSIP_Label_8d6eec08-3916-454d-825e-219775cc1119_ContentBits">
    <vt:lpwstr>0</vt:lpwstr>
  </property>
  <property fmtid="{D5CDD505-2E9C-101B-9397-08002B2CF9AE}" pid="18" name="MSIP_Label_8d6eec08-3916-454d-825e-219775cc1119_Tag">
    <vt:lpwstr>10, 0, 1, 1</vt:lpwstr>
  </property>
  <property fmtid="{D5CDD505-2E9C-101B-9397-08002B2CF9AE}" pid="19" name="MediaServiceImageTags">
    <vt:lpwstr/>
  </property>
</Properties>
</file>